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9EB4C" w14:textId="77777777" w:rsidR="00BF2450" w:rsidRPr="00FF5B56" w:rsidRDefault="00BF2450" w:rsidP="00FF5B56">
      <w:pPr>
        <w:spacing w:after="0"/>
        <w:rPr>
          <w:rFonts w:asciiTheme="minorHAnsi" w:hAnsiTheme="minorHAnsi" w:cstheme="minorHAnsi"/>
          <w:sz w:val="20"/>
          <w:szCs w:val="20"/>
          <w:lang w:val="ka-GE"/>
        </w:rPr>
      </w:pPr>
    </w:p>
    <w:p w14:paraId="40A210B2" w14:textId="77777777" w:rsidR="002C7560" w:rsidRDefault="002C7560" w:rsidP="00FF5B56">
      <w:pPr>
        <w:spacing w:after="0"/>
        <w:rPr>
          <w:rFonts w:asciiTheme="minorHAnsi" w:hAnsiTheme="minorHAnsi" w:cstheme="minorHAnsi"/>
          <w:sz w:val="20"/>
          <w:szCs w:val="20"/>
          <w:lang w:val="ka-GE"/>
        </w:rPr>
      </w:pPr>
    </w:p>
    <w:p w14:paraId="6242FB6F" w14:textId="5453F199" w:rsidR="002C7560" w:rsidRDefault="008D7759" w:rsidP="000E4AD9">
      <w:pPr>
        <w:spacing w:after="0"/>
        <w:jc w:val="right"/>
        <w:rPr>
          <w:rFonts w:asciiTheme="minorHAnsi" w:hAnsiTheme="minorHAnsi" w:cstheme="minorHAnsi"/>
          <w:sz w:val="20"/>
          <w:szCs w:val="20"/>
          <w:lang w:val="ka-GE"/>
        </w:rPr>
      </w:pPr>
      <w:r>
        <w:rPr>
          <w:rFonts w:asciiTheme="minorHAnsi" w:hAnsiTheme="minorHAnsi" w:cstheme="minorHAnsi"/>
          <w:sz w:val="20"/>
          <w:szCs w:val="20"/>
          <w:lang w:val="ka-GE"/>
        </w:rPr>
        <w:t>1</w:t>
      </w:r>
      <w:r w:rsidR="000E4AD9">
        <w:rPr>
          <w:rFonts w:asciiTheme="minorHAnsi" w:hAnsiTheme="minorHAnsi" w:cstheme="minorHAnsi"/>
          <w:sz w:val="20"/>
          <w:szCs w:val="20"/>
          <w:lang w:val="ka-GE"/>
        </w:rPr>
        <w:t>7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>
        <w:rPr>
          <w:rFonts w:ascii="Sylfaen" w:hAnsi="Sylfaen" w:cstheme="minorHAnsi"/>
          <w:sz w:val="20"/>
          <w:szCs w:val="20"/>
          <w:lang w:val="ka-GE"/>
        </w:rPr>
        <w:t xml:space="preserve">აგვისტო, </w:t>
      </w:r>
      <w:r w:rsidR="000A0B9D" w:rsidRPr="002C7560">
        <w:rPr>
          <w:rFonts w:asciiTheme="minorHAnsi" w:hAnsiTheme="minorHAnsi" w:cstheme="minorHAnsi"/>
          <w:sz w:val="20"/>
          <w:szCs w:val="20"/>
          <w:lang w:val="ka-GE"/>
        </w:rPr>
        <w:t xml:space="preserve">2020 </w:t>
      </w:r>
    </w:p>
    <w:p w14:paraId="5EFE744B" w14:textId="77777777" w:rsidR="00400A3A" w:rsidRDefault="00400A3A" w:rsidP="00FF5B56">
      <w:pPr>
        <w:spacing w:after="0"/>
        <w:ind w:left="5670"/>
        <w:rPr>
          <w:rFonts w:asciiTheme="minorHAnsi" w:hAnsiTheme="minorHAnsi" w:cstheme="minorHAnsi"/>
          <w:sz w:val="20"/>
          <w:szCs w:val="20"/>
          <w:lang w:val="ka-GE"/>
        </w:rPr>
      </w:pPr>
    </w:p>
    <w:p w14:paraId="576456F0" w14:textId="77777777" w:rsidR="006C6AE6" w:rsidRPr="006C6AE6" w:rsidRDefault="008D7759" w:rsidP="00A04DCB">
      <w:pPr>
        <w:spacing w:after="0"/>
        <w:jc w:val="right"/>
        <w:rPr>
          <w:rFonts w:ascii="Sylfaen" w:hAnsi="Sylfaen" w:cstheme="minorHAnsi"/>
          <w:sz w:val="20"/>
          <w:szCs w:val="20"/>
          <w:lang w:val="ka-GE"/>
        </w:rPr>
      </w:pPr>
      <w:r w:rsidRPr="006C6AE6">
        <w:rPr>
          <w:rFonts w:ascii="Sylfaen" w:hAnsi="Sylfaen" w:cstheme="minorHAnsi"/>
          <w:sz w:val="20"/>
          <w:szCs w:val="20"/>
          <w:lang w:val="ka-GE"/>
        </w:rPr>
        <w:t xml:space="preserve">საქართველოს </w:t>
      </w:r>
      <w:r w:rsidR="006C6AE6" w:rsidRPr="006C6AE6">
        <w:rPr>
          <w:rFonts w:ascii="Sylfaen" w:hAnsi="Sylfaen" w:cstheme="minorHAnsi"/>
          <w:sz w:val="20"/>
          <w:szCs w:val="20"/>
          <w:lang w:val="ka-GE"/>
        </w:rPr>
        <w:t>ოკუპირებული ტერიტორიებიდან დევნილთა,</w:t>
      </w:r>
    </w:p>
    <w:p w14:paraId="38F5769D" w14:textId="0CDF7C8B" w:rsidR="008D7759" w:rsidRPr="006C6AE6" w:rsidRDefault="006C6AE6" w:rsidP="00A04DCB">
      <w:pPr>
        <w:spacing w:after="0"/>
        <w:jc w:val="right"/>
        <w:rPr>
          <w:rFonts w:ascii="Sylfaen" w:hAnsi="Sylfaen" w:cstheme="minorHAnsi"/>
          <w:sz w:val="20"/>
          <w:szCs w:val="20"/>
          <w:lang w:val="ka-GE"/>
        </w:rPr>
      </w:pPr>
      <w:r w:rsidRPr="006C6AE6">
        <w:rPr>
          <w:rFonts w:ascii="Sylfaen" w:hAnsi="Sylfaen" w:cstheme="minorHAnsi"/>
          <w:sz w:val="20"/>
          <w:szCs w:val="20"/>
          <w:lang w:val="ka-GE"/>
        </w:rPr>
        <w:t xml:space="preserve">შრომის, ჯანმრთელობის და სოციალური დაცვის </w:t>
      </w:r>
      <w:r w:rsidR="008D7759" w:rsidRPr="006C6AE6">
        <w:rPr>
          <w:rFonts w:ascii="Sylfaen" w:hAnsi="Sylfaen" w:cstheme="minorHAnsi"/>
          <w:sz w:val="20"/>
          <w:szCs w:val="20"/>
          <w:lang w:val="ka-GE"/>
        </w:rPr>
        <w:t>სამინი</w:t>
      </w:r>
      <w:r w:rsidRPr="006C6AE6">
        <w:rPr>
          <w:rFonts w:ascii="Sylfaen" w:hAnsi="Sylfaen" w:cstheme="minorHAnsi"/>
          <w:sz w:val="20"/>
          <w:szCs w:val="20"/>
          <w:lang w:val="ka-GE"/>
        </w:rPr>
        <w:t>ს</w:t>
      </w:r>
      <w:r w:rsidR="008D7759" w:rsidRPr="006C6AE6">
        <w:rPr>
          <w:rFonts w:ascii="Sylfaen" w:hAnsi="Sylfaen" w:cstheme="minorHAnsi"/>
          <w:sz w:val="20"/>
          <w:szCs w:val="20"/>
          <w:lang w:val="ka-GE"/>
        </w:rPr>
        <w:t>ტროს მინისტრს,</w:t>
      </w:r>
    </w:p>
    <w:p w14:paraId="537490ED" w14:textId="214D7184" w:rsidR="008D7759" w:rsidRPr="006C6AE6" w:rsidRDefault="008D7759" w:rsidP="00A04DCB">
      <w:pPr>
        <w:spacing w:after="0"/>
        <w:jc w:val="right"/>
        <w:rPr>
          <w:rFonts w:ascii="Sylfaen" w:hAnsi="Sylfaen" w:cstheme="minorHAnsi"/>
          <w:sz w:val="20"/>
          <w:szCs w:val="20"/>
          <w:lang w:val="ka-GE"/>
        </w:rPr>
      </w:pPr>
      <w:r w:rsidRPr="006C6AE6">
        <w:rPr>
          <w:rFonts w:ascii="Sylfaen" w:hAnsi="Sylfaen" w:cstheme="minorHAnsi"/>
          <w:sz w:val="20"/>
          <w:szCs w:val="20"/>
          <w:lang w:val="ka-GE"/>
        </w:rPr>
        <w:t xml:space="preserve">ქ-ნ </w:t>
      </w:r>
      <w:r w:rsidR="006C6AE6" w:rsidRPr="006C6AE6">
        <w:rPr>
          <w:rFonts w:ascii="Sylfaen" w:hAnsi="Sylfaen" w:cstheme="minorHAnsi"/>
          <w:sz w:val="20"/>
          <w:szCs w:val="20"/>
          <w:lang w:val="ka-GE"/>
        </w:rPr>
        <w:t>ეკატერინე ტიკარაძეს,</w:t>
      </w:r>
    </w:p>
    <w:p w14:paraId="19F4831E" w14:textId="77777777" w:rsidR="006C6AE6" w:rsidRPr="006C6AE6" w:rsidRDefault="006C6AE6" w:rsidP="006C6AE6">
      <w:pPr>
        <w:spacing w:after="0"/>
        <w:jc w:val="right"/>
        <w:rPr>
          <w:rFonts w:ascii="Sylfaen" w:hAnsi="Sylfaen" w:cstheme="minorHAnsi"/>
          <w:sz w:val="20"/>
          <w:szCs w:val="20"/>
          <w:lang w:val="ka-GE"/>
        </w:rPr>
      </w:pPr>
      <w:r w:rsidRPr="006C6AE6">
        <w:rPr>
          <w:rFonts w:ascii="Sylfaen" w:hAnsi="Sylfaen" w:cstheme="minorHAnsi"/>
          <w:sz w:val="20"/>
          <w:szCs w:val="20"/>
          <w:lang w:val="ka-GE"/>
        </w:rPr>
        <w:t>საქართველოს ოკუპირებული ტერიტორიებიდან დევნილთა,</w:t>
      </w:r>
    </w:p>
    <w:p w14:paraId="21EDBFE9" w14:textId="77777777" w:rsidR="006C6AE6" w:rsidRDefault="006C6AE6" w:rsidP="006C6AE6">
      <w:pPr>
        <w:spacing w:after="0"/>
        <w:jc w:val="right"/>
        <w:rPr>
          <w:rFonts w:ascii="Sylfaen" w:hAnsi="Sylfaen" w:cstheme="minorHAnsi"/>
          <w:sz w:val="20"/>
          <w:szCs w:val="20"/>
          <w:lang w:val="ka-GE"/>
        </w:rPr>
      </w:pPr>
      <w:r w:rsidRPr="006C6AE6">
        <w:rPr>
          <w:rFonts w:ascii="Sylfaen" w:hAnsi="Sylfaen" w:cstheme="minorHAnsi"/>
          <w:sz w:val="20"/>
          <w:szCs w:val="20"/>
          <w:lang w:val="ka-GE"/>
        </w:rPr>
        <w:t xml:space="preserve">შრომის, ჯანმრთელობის და სოციალური დაცვის სამინისტროს </w:t>
      </w:r>
    </w:p>
    <w:p w14:paraId="5BDB43AB" w14:textId="0CEAACA4" w:rsidR="008D7759" w:rsidRPr="006C6AE6" w:rsidRDefault="008D7759" w:rsidP="006C6AE6">
      <w:pPr>
        <w:spacing w:after="0"/>
        <w:jc w:val="right"/>
        <w:rPr>
          <w:rFonts w:ascii="Sylfaen" w:hAnsi="Sylfaen" w:cstheme="minorHAnsi"/>
          <w:sz w:val="20"/>
          <w:szCs w:val="20"/>
          <w:lang w:val="ka-GE"/>
        </w:rPr>
      </w:pPr>
      <w:r w:rsidRPr="006C6AE6">
        <w:rPr>
          <w:rFonts w:ascii="Sylfaen" w:hAnsi="Sylfaen" w:cstheme="minorHAnsi"/>
          <w:sz w:val="20"/>
          <w:szCs w:val="20"/>
          <w:lang w:val="ka-GE"/>
        </w:rPr>
        <w:t>მინისტრის მოადგილეს,</w:t>
      </w:r>
    </w:p>
    <w:p w14:paraId="71FCE44C" w14:textId="77777777" w:rsidR="008D7759" w:rsidRDefault="008D7759" w:rsidP="00A04DCB">
      <w:pPr>
        <w:spacing w:after="0"/>
        <w:jc w:val="right"/>
        <w:rPr>
          <w:rFonts w:ascii="Sylfaen" w:hAnsi="Sylfaen" w:cstheme="minorHAnsi"/>
          <w:sz w:val="20"/>
          <w:szCs w:val="20"/>
          <w:lang w:val="ka-GE"/>
        </w:rPr>
      </w:pPr>
      <w:r w:rsidRPr="006C6AE6">
        <w:rPr>
          <w:rFonts w:ascii="Sylfaen" w:hAnsi="Sylfaen" w:cstheme="minorHAnsi"/>
          <w:sz w:val="20"/>
          <w:szCs w:val="20"/>
          <w:lang w:val="ka-GE"/>
        </w:rPr>
        <w:t>ქ-ნ თამარ გაბუნიას,</w:t>
      </w:r>
    </w:p>
    <w:p w14:paraId="1BD0EC7D" w14:textId="6AA95096" w:rsidR="000A0B9D" w:rsidRPr="00FF5B56" w:rsidRDefault="000A0B9D" w:rsidP="000E4AD9">
      <w:pPr>
        <w:spacing w:after="0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Theme="minorHAnsi" w:hAnsiTheme="minorHAnsi" w:cstheme="minorHAnsi"/>
          <w:sz w:val="20"/>
          <w:szCs w:val="20"/>
          <w:lang w:val="ka-GE"/>
        </w:rPr>
        <w:tab/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ab/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ab/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ab/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ab/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ab/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ab/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ab/>
        <w:t xml:space="preserve">   </w:t>
      </w:r>
    </w:p>
    <w:p w14:paraId="390D2977" w14:textId="068B1215" w:rsidR="000A0B9D" w:rsidRPr="003F3F3B" w:rsidRDefault="008D7759" w:rsidP="00FF5B56">
      <w:pPr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ძვირფასო კოლეგებო,</w:t>
      </w:r>
    </w:p>
    <w:p w14:paraId="47A4F61E" w14:textId="4CDA4A34" w:rsidR="008D7759" w:rsidRPr="00D52748" w:rsidRDefault="008D7759" w:rsidP="00FF5B56">
      <w:pPr>
        <w:spacing w:after="1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 xml:space="preserve">გვაქვს პატივი მოგახსენოთ, რომ 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2019 </w:t>
      </w:r>
      <w:r w:rsidRPr="00FF5B56">
        <w:rPr>
          <w:rFonts w:ascii="Sylfaen" w:hAnsi="Sylfaen" w:cs="Sylfaen"/>
          <w:sz w:val="20"/>
          <w:szCs w:val="20"/>
          <w:lang w:val="ka-GE"/>
        </w:rPr>
        <w:t>წლის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აპრილის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თვიდან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ქ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FF5B56">
        <w:rPr>
          <w:rFonts w:ascii="Sylfaen" w:hAnsi="Sylfaen" w:cs="Sylfaen"/>
          <w:sz w:val="20"/>
          <w:szCs w:val="20"/>
          <w:lang w:val="ka-GE"/>
        </w:rPr>
        <w:t>თბილისსა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ბათუმში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ფუნქციონირებ</w:t>
      </w:r>
      <w:r>
        <w:rPr>
          <w:rFonts w:ascii="Sylfaen" w:hAnsi="Sylfaen" w:cs="Sylfaen"/>
          <w:sz w:val="20"/>
          <w:szCs w:val="20"/>
          <w:lang w:val="ka-GE"/>
        </w:rPr>
        <w:t xml:space="preserve">ს </w:t>
      </w:r>
      <w:r w:rsidRPr="00FF5B56">
        <w:rPr>
          <w:rFonts w:ascii="Sylfaen" w:hAnsi="Sylfaen" w:cs="Sylfaen"/>
          <w:sz w:val="20"/>
          <w:szCs w:val="20"/>
          <w:lang w:val="ka-GE"/>
        </w:rPr>
        <w:t>დაიწყო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 </w:t>
      </w:r>
      <w:r w:rsidRPr="00FF5B56">
        <w:rPr>
          <w:rFonts w:ascii="Sylfaen" w:hAnsi="Sylfaen" w:cs="Sylfaen"/>
          <w:sz w:val="20"/>
          <w:szCs w:val="20"/>
          <w:lang w:val="ka-GE"/>
        </w:rPr>
        <w:t>ფსიქო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>-</w:t>
      </w:r>
      <w:r w:rsidRPr="00FF5B56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ცენტრ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FF5B56">
        <w:rPr>
          <w:rFonts w:ascii="Sylfaen" w:hAnsi="Sylfaen" w:cs="Sylfaen"/>
          <w:sz w:val="20"/>
          <w:szCs w:val="20"/>
          <w:lang w:val="ka-GE"/>
        </w:rPr>
        <w:t>კლუბი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სინერგია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“,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რომელიც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უწევს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კვალიფიციურ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უფასო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მომსახურებას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14-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დან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25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წლამდე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მოზარდებსა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ახალგაზრდებს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აგრეთვე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მათი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ოჯახის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წევრებს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>.</w:t>
      </w:r>
      <w:r w:rsidR="00D52748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D52748">
        <w:rPr>
          <w:rFonts w:ascii="Sylfaen" w:eastAsia="Times New Roman" w:hAnsi="Sylfaen" w:cstheme="minorHAnsi"/>
          <w:sz w:val="20"/>
          <w:szCs w:val="20"/>
          <w:lang w:val="ka-GE"/>
        </w:rPr>
        <w:t xml:space="preserve">ფსიქიკური ჯანმრთელობის პრობლემები მოიცავს ემოციურ  და ქცევით აშლილობებს, მათ შორის ადიქტურ </w:t>
      </w:r>
      <w:r w:rsidR="00930BB7">
        <w:rPr>
          <w:rFonts w:ascii="Sylfaen" w:eastAsia="Times New Roman" w:hAnsi="Sylfaen" w:cstheme="minorHAnsi"/>
          <w:sz w:val="20"/>
          <w:szCs w:val="20"/>
          <w:lang w:val="ka-GE"/>
        </w:rPr>
        <w:t xml:space="preserve">ქცევებს: </w:t>
      </w:r>
      <w:r w:rsidR="00D52748">
        <w:rPr>
          <w:rFonts w:ascii="Sylfaen" w:eastAsia="Times New Roman" w:hAnsi="Sylfaen" w:cstheme="minorHAnsi"/>
          <w:sz w:val="20"/>
          <w:szCs w:val="20"/>
          <w:lang w:val="ka-GE"/>
        </w:rPr>
        <w:t xml:space="preserve">ნივთიერებათა ავადმოხმარება, </w:t>
      </w:r>
      <w:r w:rsidR="00930BB7">
        <w:rPr>
          <w:rFonts w:ascii="Sylfaen" w:eastAsia="Times New Roman" w:hAnsi="Sylfaen" w:cstheme="minorHAnsi"/>
          <w:sz w:val="20"/>
          <w:szCs w:val="20"/>
          <w:lang w:val="ka-GE"/>
        </w:rPr>
        <w:t>აზარტული თამაში (</w:t>
      </w:r>
      <w:r w:rsidR="00D52748">
        <w:rPr>
          <w:rFonts w:ascii="Sylfaen" w:eastAsia="Times New Roman" w:hAnsi="Sylfaen" w:cstheme="minorHAnsi"/>
          <w:sz w:val="20"/>
          <w:szCs w:val="20"/>
          <w:lang w:val="ka-GE"/>
        </w:rPr>
        <w:t>გემბლინგი</w:t>
      </w:r>
      <w:r w:rsidR="00930BB7">
        <w:rPr>
          <w:rFonts w:ascii="Sylfaen" w:eastAsia="Times New Roman" w:hAnsi="Sylfaen" w:cstheme="minorHAnsi"/>
          <w:sz w:val="20"/>
          <w:szCs w:val="20"/>
          <w:lang w:val="ka-GE"/>
        </w:rPr>
        <w:t>)</w:t>
      </w:r>
      <w:r w:rsidR="00D52748">
        <w:rPr>
          <w:rFonts w:ascii="Sylfaen" w:eastAsia="Times New Roman" w:hAnsi="Sylfaen" w:cstheme="minorHAnsi"/>
          <w:sz w:val="20"/>
          <w:szCs w:val="20"/>
          <w:lang w:val="ka-GE"/>
        </w:rPr>
        <w:t xml:space="preserve">, </w:t>
      </w:r>
      <w:r w:rsidR="00930BB7">
        <w:rPr>
          <w:rFonts w:ascii="Sylfaen" w:eastAsia="Times New Roman" w:hAnsi="Sylfaen" w:cstheme="minorHAnsi"/>
          <w:sz w:val="20"/>
          <w:szCs w:val="20"/>
          <w:lang w:val="ka-GE"/>
        </w:rPr>
        <w:t>ინტერნეტ-თამაშები (</w:t>
      </w:r>
      <w:r w:rsidR="00D52748">
        <w:rPr>
          <w:rFonts w:ascii="Sylfaen" w:eastAsia="Times New Roman" w:hAnsi="Sylfaen" w:cstheme="minorHAnsi"/>
          <w:sz w:val="20"/>
          <w:szCs w:val="20"/>
          <w:lang w:val="ka-GE"/>
        </w:rPr>
        <w:t>გეიმინგი</w:t>
      </w:r>
      <w:r w:rsidR="00930BB7">
        <w:rPr>
          <w:rFonts w:ascii="Sylfaen" w:eastAsia="Times New Roman" w:hAnsi="Sylfaen" w:cstheme="minorHAnsi"/>
          <w:sz w:val="20"/>
          <w:szCs w:val="20"/>
          <w:lang w:val="ka-GE"/>
        </w:rPr>
        <w:t>)</w:t>
      </w:r>
      <w:r w:rsidR="00D52748">
        <w:rPr>
          <w:rFonts w:ascii="Sylfaen" w:eastAsia="Times New Roman" w:hAnsi="Sylfaen" w:cstheme="minorHAnsi"/>
          <w:sz w:val="20"/>
          <w:szCs w:val="20"/>
          <w:lang w:val="ka-GE"/>
        </w:rPr>
        <w:t xml:space="preserve"> და ა.შ.</w:t>
      </w:r>
    </w:p>
    <w:p w14:paraId="18F7F42F" w14:textId="64E9D090" w:rsidR="000A0B9D" w:rsidRDefault="008D7759" w:rsidP="00FF5B56">
      <w:pPr>
        <w:spacing w:after="120"/>
        <w:jc w:val="both"/>
        <w:rPr>
          <w:rFonts w:asciiTheme="minorHAnsi" w:eastAsia="Times New Roman" w:hAnsiTheme="minorHAnsi" w:cstheme="minorHAnsi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 xml:space="preserve">ეს სამსახური დაფუძნდა 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ფონდი</w:t>
      </w:r>
      <w:r>
        <w:rPr>
          <w:rFonts w:ascii="Sylfaen" w:eastAsia="Times New Roman" w:hAnsi="Sylfaen" w:cs="Sylfaen"/>
          <w:sz w:val="20"/>
          <w:szCs w:val="20"/>
          <w:lang w:val="ka-GE"/>
        </w:rPr>
        <w:t>ს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„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გლობალური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ინიციატივა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ფსიქიატრიაში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- 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თბილისი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“ </w:t>
      </w:r>
      <w:r>
        <w:rPr>
          <w:rFonts w:ascii="Sylfaen" w:eastAsia="Times New Roman" w:hAnsi="Sylfaen" w:cstheme="minorHAnsi"/>
          <w:sz w:val="20"/>
          <w:szCs w:val="20"/>
          <w:lang w:val="ka-GE"/>
        </w:rPr>
        <w:t xml:space="preserve">მიერ 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ევროკავშირის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D52748">
        <w:rPr>
          <w:rFonts w:ascii="Sylfaen" w:eastAsia="Times New Roman" w:hAnsi="Sylfaen" w:cstheme="minorHAnsi"/>
          <w:sz w:val="20"/>
          <w:szCs w:val="20"/>
          <w:lang w:val="ka-GE"/>
        </w:rPr>
        <w:t>მიერ დაფინანსებული პროექტის ფარგლებში,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ფონდის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„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ღია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საზოგადოება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eastAsia="Times New Roman" w:hAnsi="Sylfaen" w:cs="Sylfaen"/>
          <w:sz w:val="20"/>
          <w:szCs w:val="20"/>
          <w:lang w:val="ka-GE"/>
        </w:rPr>
        <w:t>საქართველო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“ </w:t>
      </w:r>
      <w:r w:rsidR="00D52748">
        <w:rPr>
          <w:rFonts w:ascii="Sylfaen" w:eastAsia="Times New Roman" w:hAnsi="Sylfaen" w:cs="Sylfaen"/>
          <w:sz w:val="20"/>
          <w:szCs w:val="20"/>
          <w:lang w:val="ka-GE"/>
        </w:rPr>
        <w:t xml:space="preserve"> თანადაფინანსებით</w:t>
      </w:r>
      <w:r>
        <w:rPr>
          <w:rFonts w:ascii="Sylfaen" w:eastAsia="Times New Roman" w:hAnsi="Sylfaen" w:cs="Sylfaen"/>
          <w:sz w:val="20"/>
          <w:szCs w:val="20"/>
          <w:lang w:val="ka-GE"/>
        </w:rPr>
        <w:t>.</w:t>
      </w:r>
      <w:r w:rsidR="000A0B9D"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</w:p>
    <w:p w14:paraId="503D508F" w14:textId="3E0688DA" w:rsidR="008D7759" w:rsidRPr="00FF5B56" w:rsidRDefault="008D7759" w:rsidP="008D775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კლუბი </w:t>
      </w:r>
      <w:r w:rsidRPr="00FF5B56">
        <w:rPr>
          <w:rFonts w:ascii="Sylfaen" w:hAnsi="Sylfaen" w:cs="Sylfaen"/>
          <w:sz w:val="20"/>
          <w:szCs w:val="20"/>
          <w:lang w:val="ka-GE"/>
        </w:rPr>
        <w:t>სინერგია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არის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ფსიქოსოციალური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სერვისი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მულტიდის</w:t>
      </w:r>
      <w:r>
        <w:rPr>
          <w:rFonts w:ascii="Sylfaen" w:hAnsi="Sylfaen" w:cs="Sylfaen"/>
          <w:sz w:val="20"/>
          <w:szCs w:val="20"/>
          <w:lang w:val="ka-GE"/>
        </w:rPr>
        <w:t>ც</w:t>
      </w:r>
      <w:r w:rsidRPr="00FF5B56">
        <w:rPr>
          <w:rFonts w:ascii="Sylfaen" w:hAnsi="Sylfaen" w:cs="Sylfaen"/>
          <w:sz w:val="20"/>
          <w:szCs w:val="20"/>
          <w:lang w:val="ka-GE"/>
        </w:rPr>
        <w:t>იპლინური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გუნდის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მიერ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FF5B56">
        <w:rPr>
          <w:rFonts w:ascii="Sylfaen" w:hAnsi="Sylfaen" w:cs="Sylfaen"/>
          <w:sz w:val="20"/>
          <w:szCs w:val="20"/>
          <w:lang w:val="ka-GE"/>
        </w:rPr>
        <w:t>გუნდის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შემადგენლობაში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შედიან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ფსიქოლოგები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>
        <w:rPr>
          <w:rFonts w:ascii="Sylfaen" w:hAnsi="Sylfaen" w:cstheme="minorHAnsi"/>
          <w:sz w:val="20"/>
          <w:szCs w:val="20"/>
          <w:lang w:val="ka-GE"/>
        </w:rPr>
        <w:t xml:space="preserve">ადიქტოლოგები, </w:t>
      </w:r>
      <w:r w:rsidRPr="00FF5B56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მუშაკ</w:t>
      </w:r>
      <w:r>
        <w:rPr>
          <w:rFonts w:ascii="Sylfaen" w:hAnsi="Sylfaen" w:cs="Sylfaen"/>
          <w:sz w:val="20"/>
          <w:szCs w:val="20"/>
          <w:lang w:val="ka-GE"/>
        </w:rPr>
        <w:t>ები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30BB7">
        <w:rPr>
          <w:rFonts w:asciiTheme="minorHAnsi" w:hAnsiTheme="minorHAnsi" w:cstheme="minorHAnsi"/>
          <w:sz w:val="20"/>
          <w:szCs w:val="20"/>
          <w:lang w:val="ka-GE"/>
        </w:rPr>
        <w:t xml:space="preserve">საჭიროების შემთხვევაში - </w:t>
      </w:r>
      <w:r w:rsidRPr="00FF5B56">
        <w:rPr>
          <w:rFonts w:ascii="Sylfaen" w:hAnsi="Sylfaen" w:cs="Sylfaen"/>
          <w:sz w:val="20"/>
          <w:szCs w:val="20"/>
          <w:lang w:val="ka-GE"/>
        </w:rPr>
        <w:t>ფსიქიატრ</w:t>
      </w:r>
      <w:r>
        <w:rPr>
          <w:rFonts w:ascii="Sylfaen" w:hAnsi="Sylfaen" w:cs="Sylfaen"/>
          <w:sz w:val="20"/>
          <w:szCs w:val="20"/>
          <w:lang w:val="ka-GE"/>
        </w:rPr>
        <w:t>ები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FF5B56">
        <w:rPr>
          <w:rFonts w:ascii="Sylfaen" w:hAnsi="Sylfaen" w:cs="Sylfaen"/>
          <w:sz w:val="20"/>
          <w:szCs w:val="20"/>
          <w:lang w:val="ka-GE"/>
        </w:rPr>
        <w:t>საინფორმაციო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ბუკლეტი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 </w:t>
      </w:r>
      <w:r w:rsidRPr="00FF5B56">
        <w:rPr>
          <w:rFonts w:ascii="Sylfaen" w:hAnsi="Sylfaen" w:cs="Sylfaen"/>
          <w:sz w:val="20"/>
          <w:szCs w:val="20"/>
          <w:lang w:val="ka-GE"/>
        </w:rPr>
        <w:t>ჩვენი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სამსახურის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FF5B56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Pr="00FF5B56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ამცნობს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ფართო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საზოგადოებას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hAnsi="Sylfaen" w:cs="Sylfaen"/>
          <w:sz w:val="20"/>
          <w:szCs w:val="20"/>
          <w:lang w:val="ka-GE"/>
        </w:rPr>
        <w:t>სკოლებს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hAnsi="Sylfaen" w:cs="Sylfaen"/>
          <w:sz w:val="20"/>
          <w:szCs w:val="20"/>
          <w:lang w:val="ka-GE"/>
        </w:rPr>
        <w:t>უნივერსიტეტებს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სხვა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უწყებებს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ცენტრის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</w:t>
      </w:r>
      <w:r>
        <w:rPr>
          <w:rFonts w:ascii="Sylfaen" w:hAnsi="Sylfaen" w:cs="Sylfaen"/>
          <w:sz w:val="20"/>
          <w:szCs w:val="20"/>
          <w:lang w:val="ka-GE"/>
        </w:rPr>
        <w:t>ა</w:t>
      </w:r>
      <w:r w:rsidRPr="00FF5B56">
        <w:rPr>
          <w:rFonts w:ascii="Sylfaen" w:hAnsi="Sylfaen" w:cs="Sylfaen"/>
          <w:sz w:val="20"/>
          <w:szCs w:val="20"/>
          <w:lang w:val="ka-GE"/>
        </w:rPr>
        <w:t>ქმიანობ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FF5B56">
        <w:rPr>
          <w:rFonts w:ascii="Sylfaen" w:hAnsi="Sylfaen" w:cs="Sylfaen"/>
          <w:sz w:val="20"/>
          <w:szCs w:val="20"/>
          <w:lang w:val="ka-GE"/>
        </w:rPr>
        <w:t>ს</w:t>
      </w:r>
      <w:r>
        <w:rPr>
          <w:rFonts w:ascii="Sylfaen" w:hAnsi="Sylfaen" w:cs="Sylfaen"/>
          <w:sz w:val="20"/>
          <w:szCs w:val="20"/>
          <w:lang w:val="ka-GE"/>
        </w:rPr>
        <w:t xml:space="preserve"> შესახებ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 </w:t>
      </w:r>
      <w:r w:rsidRPr="00FF5B56">
        <w:rPr>
          <w:rFonts w:ascii="Sylfaen" w:hAnsi="Sylfaen" w:cs="Sylfaen"/>
          <w:sz w:val="20"/>
          <w:szCs w:val="20"/>
          <w:lang w:val="ka-GE"/>
        </w:rPr>
        <w:t>შეგიძლიათ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იხილოთ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ბმულში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B4855D7" w14:textId="47BFD9E5" w:rsidR="008D7759" w:rsidRPr="00FF5B56" w:rsidRDefault="008D7759" w:rsidP="008D775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აღსანიშნავია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ფაქტიც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hAnsi="Sylfaen" w:cs="Sylfaen"/>
          <w:sz w:val="20"/>
          <w:szCs w:val="20"/>
          <w:lang w:val="ka-GE"/>
        </w:rPr>
        <w:t>რომ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სერვისი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ერთადერთია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30BB7">
        <w:rPr>
          <w:rFonts w:asciiTheme="minorHAnsi" w:hAnsiTheme="minorHAnsi" w:cstheme="minorHAnsi"/>
          <w:sz w:val="20"/>
          <w:szCs w:val="20"/>
          <w:lang w:val="ka-GE"/>
        </w:rPr>
        <w:t>საქართველოში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04F2007C" w14:textId="451646D9" w:rsidR="000A0B9D" w:rsidRPr="00FF5B56" w:rsidRDefault="000A0B9D" w:rsidP="00FF5B56">
      <w:pPr>
        <w:spacing w:after="120"/>
        <w:jc w:val="both"/>
        <w:rPr>
          <w:rFonts w:asciiTheme="minorHAnsi" w:eastAsia="Times New Roman" w:hAnsiTheme="minorHAnsi" w:cstheme="minorHAnsi"/>
          <w:sz w:val="20"/>
          <w:szCs w:val="20"/>
          <w:lang w:val="ka-GE"/>
        </w:rPr>
      </w:pP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2019 </w:t>
      </w:r>
      <w:r w:rsidRPr="00FF5B56">
        <w:rPr>
          <w:rFonts w:ascii="Sylfaen" w:hAnsi="Sylfaen" w:cs="Sylfaen"/>
          <w:sz w:val="20"/>
          <w:szCs w:val="20"/>
          <w:lang w:val="ka-GE"/>
        </w:rPr>
        <w:t>წლის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აპრილიდან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2020 </w:t>
      </w:r>
      <w:r w:rsidRPr="00FF5B56">
        <w:rPr>
          <w:rFonts w:ascii="Sylfaen" w:hAnsi="Sylfaen" w:cs="Sylfaen"/>
          <w:sz w:val="20"/>
          <w:szCs w:val="20"/>
          <w:lang w:val="ka-GE"/>
        </w:rPr>
        <w:t>წლის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0E68" w:rsidRPr="00FF5B56">
        <w:rPr>
          <w:rFonts w:ascii="Sylfaen" w:hAnsi="Sylfaen" w:cs="Sylfaen"/>
          <w:sz w:val="20"/>
          <w:szCs w:val="20"/>
          <w:lang w:val="ka-GE"/>
        </w:rPr>
        <w:t>ი</w:t>
      </w:r>
      <w:r w:rsidR="008D7759">
        <w:rPr>
          <w:rFonts w:ascii="Sylfaen" w:hAnsi="Sylfaen" w:cs="Sylfaen"/>
          <w:sz w:val="20"/>
          <w:szCs w:val="20"/>
          <w:lang w:val="ka-GE"/>
        </w:rPr>
        <w:t>ვლისის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თვემდე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ცენტრი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მოემსახურა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E1F1E">
        <w:rPr>
          <w:rFonts w:asciiTheme="minorHAnsi" w:hAnsiTheme="minorHAnsi" w:cstheme="minorHAnsi"/>
          <w:sz w:val="20"/>
          <w:szCs w:val="20"/>
          <w:lang w:val="ka-GE"/>
        </w:rPr>
        <w:t>6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>00-</w:t>
      </w:r>
      <w:r w:rsidRPr="00FF5B56">
        <w:rPr>
          <w:rFonts w:ascii="Sylfaen" w:hAnsi="Sylfaen" w:cs="Sylfaen"/>
          <w:sz w:val="20"/>
          <w:szCs w:val="20"/>
          <w:lang w:val="ka-GE"/>
        </w:rPr>
        <w:t>მდე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ბენეფიციარს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hAnsi="Sylfaen" w:cs="Sylfaen"/>
          <w:sz w:val="20"/>
          <w:szCs w:val="20"/>
          <w:lang w:val="ka-GE"/>
        </w:rPr>
        <w:t>რომელთა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რაოდენობაც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დღითი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დღე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მატულობს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3EF97606" w14:textId="2DBD91C3" w:rsidR="00FF6CD4" w:rsidRDefault="000A0B9D" w:rsidP="00FF5B56">
      <w:pPr>
        <w:spacing w:after="120"/>
        <w:jc w:val="both"/>
        <w:rPr>
          <w:rFonts w:ascii="Sylfaen" w:hAnsi="Sylfaen" w:cs="Sylfaen"/>
          <w:sz w:val="20"/>
          <w:szCs w:val="20"/>
          <w:lang w:val="ka-GE"/>
        </w:rPr>
      </w:pP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COVID-19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პანდემიის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გამო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შექმნილ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სიტუაციაში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სერვისი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დისტანციურ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მომსახურებაზე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გადავიდა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690884">
        <w:rPr>
          <w:rFonts w:ascii="Sylfaen" w:eastAsia="Times New Roman" w:hAnsi="Sylfaen" w:cstheme="minorHAnsi"/>
          <w:sz w:val="20"/>
          <w:szCs w:val="20"/>
          <w:lang w:val="ka-GE"/>
        </w:rPr>
        <w:t>აპრილი-ივლისის</w:t>
      </w:r>
      <w:r w:rsidR="008D7759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="00690884">
        <w:rPr>
          <w:rFonts w:ascii="Sylfaen" w:eastAsia="Times New Roman" w:hAnsi="Sylfaen" w:cstheme="minorHAnsi"/>
          <w:sz w:val="20"/>
          <w:szCs w:val="20"/>
          <w:lang w:val="ka-GE"/>
        </w:rPr>
        <w:t>თვეებში</w:t>
      </w:r>
      <w:r w:rsidR="008D7759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ვემსახურებ</w:t>
      </w:r>
      <w:r w:rsidR="008D7759">
        <w:rPr>
          <w:rFonts w:ascii="Sylfaen" w:eastAsia="Times New Roman" w:hAnsi="Sylfaen" w:cs="Sylfaen"/>
          <w:sz w:val="20"/>
          <w:szCs w:val="20"/>
          <w:lang w:val="ka-GE"/>
        </w:rPr>
        <w:t>ოდი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თ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14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წ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ზემოთ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ასაკის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ადამიანებს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ვისაც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შფოთვა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დეპრესიული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მდგომარეობა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შიშები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სტრესთან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დაკავშირებული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პრობლემები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ადიქციის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>/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დამოკიდებულების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პრობლემები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სხვ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. 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აღენიშნებ</w:t>
      </w:r>
      <w:r w:rsidR="008D7759">
        <w:rPr>
          <w:rFonts w:ascii="Sylfaen" w:eastAsia="Times New Roman" w:hAnsi="Sylfaen" w:cs="Sylfaen"/>
          <w:sz w:val="20"/>
          <w:szCs w:val="20"/>
          <w:lang w:val="ka-GE"/>
        </w:rPr>
        <w:t>ოდა</w:t>
      </w:r>
      <w:r w:rsidRPr="00FF5B56">
        <w:rPr>
          <w:rFonts w:ascii="Sylfaen" w:eastAsia="Times New Roman" w:hAnsi="Sylfaen" w:cs="Sylfaen"/>
          <w:sz w:val="20"/>
          <w:szCs w:val="20"/>
          <w:lang w:val="ka-GE"/>
        </w:rPr>
        <w:t>თ</w:t>
      </w:r>
      <w:r w:rsidRPr="00FF5B56">
        <w:rPr>
          <w:rFonts w:asciiTheme="minorHAnsi" w:eastAsia="Times New Roman" w:hAnsiTheme="minorHAnsi" w:cstheme="minorHAnsi"/>
          <w:sz w:val="20"/>
          <w:szCs w:val="20"/>
          <w:lang w:val="ka-GE"/>
        </w:rPr>
        <w:t xml:space="preserve">. </w:t>
      </w:r>
      <w:r w:rsidR="00D007B8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E1F1E">
        <w:rPr>
          <w:rFonts w:ascii="Sylfaen" w:hAnsi="Sylfaen" w:cstheme="minorHAnsi"/>
          <w:sz w:val="20"/>
          <w:szCs w:val="20"/>
          <w:lang w:val="ka-GE"/>
        </w:rPr>
        <w:t>პანდემიით გამოწვეული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კრიზის</w:t>
      </w:r>
      <w:r w:rsidR="004E1F1E">
        <w:rPr>
          <w:rFonts w:ascii="Sylfaen" w:hAnsi="Sylfaen" w:cs="Sylfaen"/>
          <w:sz w:val="20"/>
          <w:szCs w:val="20"/>
          <w:lang w:val="ka-GE"/>
        </w:rPr>
        <w:t>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007B8">
        <w:rPr>
          <w:rFonts w:ascii="Sylfaen" w:hAnsi="Sylfaen" w:cs="Sylfaen"/>
          <w:sz w:val="20"/>
          <w:szCs w:val="20"/>
          <w:lang w:val="ka-GE"/>
        </w:rPr>
        <w:t>პერიოდში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 </w:t>
      </w:r>
      <w:r w:rsidR="00BF2450" w:rsidRPr="00FF5B56">
        <w:rPr>
          <w:rFonts w:ascii="Sylfaen" w:hAnsi="Sylfaen" w:cs="Sylfaen"/>
          <w:sz w:val="20"/>
          <w:szCs w:val="20"/>
          <w:lang w:val="ka-GE"/>
        </w:rPr>
        <w:t>ორივე</w:t>
      </w:r>
      <w:r w:rsidR="00BF2450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ცენტრი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საშუალოდ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თვეში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120-125 </w:t>
      </w:r>
      <w:r w:rsidRPr="00FF5B56">
        <w:rPr>
          <w:rFonts w:ascii="Sylfaen" w:hAnsi="Sylfaen" w:cs="Sylfaen"/>
          <w:sz w:val="20"/>
          <w:szCs w:val="20"/>
          <w:lang w:val="ka-GE"/>
        </w:rPr>
        <w:t>ბენეფიციარს</w:t>
      </w:r>
      <w:r w:rsidR="007C0323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007B8">
        <w:rPr>
          <w:rFonts w:ascii="Sylfaen" w:hAnsi="Sylfaen" w:cs="Sylfaen"/>
          <w:sz w:val="20"/>
          <w:szCs w:val="20"/>
          <w:lang w:val="ka-GE"/>
        </w:rPr>
        <w:t>მოემსახურა.</w:t>
      </w:r>
    </w:p>
    <w:p w14:paraId="1845AB04" w14:textId="55F625F5" w:rsidR="000A0B9D" w:rsidRDefault="00FF6CD4" w:rsidP="00FF5B56">
      <w:pPr>
        <w:spacing w:after="12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ეს სამსახური ნიშნავს</w:t>
      </w:r>
      <w:r w:rsidR="00930BB7">
        <w:rPr>
          <w:rFonts w:ascii="Sylfaen" w:hAnsi="Sylfaen" w:cs="Sylfaen"/>
          <w:sz w:val="20"/>
          <w:szCs w:val="20"/>
          <w:lang w:val="ka-GE"/>
        </w:rPr>
        <w:t xml:space="preserve"> წელიწადში საშუალოდ </w:t>
      </w:r>
      <w:r>
        <w:rPr>
          <w:rFonts w:ascii="Sylfaen" w:hAnsi="Sylfaen" w:cs="Sylfaen"/>
          <w:sz w:val="20"/>
          <w:szCs w:val="20"/>
          <w:lang w:val="ka-GE"/>
        </w:rPr>
        <w:t>600-700</w:t>
      </w:r>
      <w:r w:rsidR="00930BB7">
        <w:rPr>
          <w:rFonts w:ascii="Sylfaen" w:hAnsi="Sylfaen" w:cs="Sylfaen"/>
          <w:sz w:val="20"/>
          <w:szCs w:val="20"/>
          <w:lang w:val="ka-GE"/>
        </w:rPr>
        <w:t xml:space="preserve"> მოზარდისა და ახალგ</w:t>
      </w:r>
      <w:r>
        <w:rPr>
          <w:rFonts w:ascii="Sylfaen" w:hAnsi="Sylfaen" w:cs="Sylfaen"/>
          <w:sz w:val="20"/>
          <w:szCs w:val="20"/>
          <w:lang w:val="ka-GE"/>
        </w:rPr>
        <w:t>ა</w:t>
      </w:r>
      <w:r w:rsidR="00930BB7">
        <w:rPr>
          <w:rFonts w:ascii="Sylfaen" w:hAnsi="Sylfaen" w:cs="Sylfaen"/>
          <w:sz w:val="20"/>
          <w:szCs w:val="20"/>
          <w:lang w:val="ka-GE"/>
        </w:rPr>
        <w:t xml:space="preserve">ზრდის ფსიქიკური ჯანმრთელობის გაუმჯობესებას, </w:t>
      </w:r>
      <w:r w:rsidR="00C965D2">
        <w:rPr>
          <w:rFonts w:ascii="Sylfaen" w:hAnsi="Sylfaen" w:cs="Sylfaen"/>
          <w:sz w:val="20"/>
          <w:szCs w:val="20"/>
          <w:lang w:val="ka-GE"/>
        </w:rPr>
        <w:t xml:space="preserve">ერთმანეთის მიმართ აგრესიული ქცევისა და </w:t>
      </w:r>
      <w:r w:rsidR="00930BB7">
        <w:rPr>
          <w:rFonts w:ascii="Sylfaen" w:hAnsi="Sylfaen" w:cs="Sylfaen"/>
          <w:sz w:val="20"/>
          <w:szCs w:val="20"/>
          <w:lang w:val="ka-GE"/>
        </w:rPr>
        <w:t>თვითმკვლელობის პრევენციას</w:t>
      </w:r>
      <w:r>
        <w:rPr>
          <w:rFonts w:ascii="Sylfaen" w:hAnsi="Sylfaen" w:cs="Sylfaen"/>
          <w:sz w:val="20"/>
          <w:szCs w:val="20"/>
          <w:lang w:val="ka-GE"/>
        </w:rPr>
        <w:t>;</w:t>
      </w:r>
      <w:r w:rsidR="00930BB7">
        <w:rPr>
          <w:rFonts w:ascii="Sylfaen" w:hAnsi="Sylfaen" w:cs="Sylfaen"/>
          <w:sz w:val="20"/>
          <w:szCs w:val="20"/>
          <w:lang w:val="ka-GE"/>
        </w:rPr>
        <w:t xml:space="preserve"> დეპრესიისგან, შფოთვისა და ტრავმული აშლილობებისგან განთავისუფლებას. </w:t>
      </w:r>
      <w:r>
        <w:rPr>
          <w:rFonts w:ascii="Sylfaen" w:hAnsi="Sylfaen" w:cs="Sylfaen"/>
          <w:sz w:val="20"/>
          <w:szCs w:val="20"/>
          <w:lang w:val="ka-GE"/>
        </w:rPr>
        <w:t xml:space="preserve">მოგეხსენებათ, </w:t>
      </w:r>
      <w:r w:rsidR="00930BB7">
        <w:rPr>
          <w:rFonts w:ascii="Sylfaen" w:hAnsi="Sylfaen" w:cs="Sylfaen"/>
          <w:sz w:val="20"/>
          <w:szCs w:val="20"/>
          <w:lang w:val="ka-GE"/>
        </w:rPr>
        <w:t>ეს მაღალი გამტარობა და მნიშვნელოვანი სტატისტიკაა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4B06157D" w14:textId="3FD73B12" w:rsidR="00690884" w:rsidRDefault="00301E64" w:rsidP="00FF5B56">
      <w:pPr>
        <w:spacing w:after="12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აღსანიშნავია</w:t>
      </w:r>
      <w:r w:rsidR="008D7759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რომ</w:t>
      </w:r>
      <w:r w:rsidR="008D7759">
        <w:rPr>
          <w:rFonts w:ascii="Sylfaen" w:hAnsi="Sylfaen" w:cs="Sylfaen"/>
          <w:sz w:val="20"/>
          <w:szCs w:val="20"/>
          <w:lang w:val="ka-GE"/>
        </w:rPr>
        <w:t xml:space="preserve"> დონორული დაფინანსება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2020 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წლის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D7759">
        <w:rPr>
          <w:rFonts w:asciiTheme="minorHAnsi" w:hAnsiTheme="minorHAnsi" w:cstheme="minorHAnsi"/>
          <w:sz w:val="20"/>
          <w:szCs w:val="20"/>
          <w:lang w:val="ka-GE"/>
        </w:rPr>
        <w:t xml:space="preserve">31 </w:t>
      </w:r>
      <w:r w:rsidR="008D7759">
        <w:rPr>
          <w:rFonts w:ascii="Sylfaen" w:hAnsi="Sylfaen" w:cstheme="minorHAnsi"/>
          <w:sz w:val="20"/>
          <w:szCs w:val="20"/>
          <w:lang w:val="ka-GE"/>
        </w:rPr>
        <w:t>დეკემბერს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სრულდება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და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ცენტრ</w:t>
      </w:r>
      <w:r w:rsidR="00DD3D26" w:rsidRPr="00FF5B56">
        <w:rPr>
          <w:rFonts w:ascii="Sylfaen" w:hAnsi="Sylfaen" w:cs="Sylfaen"/>
          <w:sz w:val="20"/>
          <w:szCs w:val="20"/>
          <w:lang w:val="ka-GE"/>
        </w:rPr>
        <w:t>ებ</w:t>
      </w:r>
      <w:r w:rsidR="00690884">
        <w:rPr>
          <w:rFonts w:ascii="Sylfaen" w:hAnsi="Sylfaen" w:cs="Sylfaen"/>
          <w:sz w:val="20"/>
          <w:szCs w:val="20"/>
          <w:lang w:val="ka-GE"/>
        </w:rPr>
        <w:t>ს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ამ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დროისთვის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ფუნქციონირებ</w:t>
      </w:r>
      <w:r w:rsidR="00690884">
        <w:rPr>
          <w:rFonts w:ascii="Sylfaen" w:hAnsi="Sylfaen" w:cs="Sylfaen"/>
          <w:sz w:val="20"/>
          <w:szCs w:val="20"/>
          <w:lang w:val="ka-GE"/>
        </w:rPr>
        <w:t>ი</w:t>
      </w:r>
      <w:r w:rsidR="000A0B9D" w:rsidRPr="00FF5B56">
        <w:rPr>
          <w:rFonts w:ascii="Sylfaen" w:hAnsi="Sylfaen" w:cs="Sylfaen"/>
          <w:sz w:val="20"/>
          <w:szCs w:val="20"/>
          <w:lang w:val="ka-GE"/>
        </w:rPr>
        <w:t>ს</w:t>
      </w:r>
      <w:r w:rsidR="00690884">
        <w:rPr>
          <w:rFonts w:ascii="Sylfaen" w:hAnsi="Sylfaen" w:cs="Sylfaen"/>
          <w:sz w:val="20"/>
          <w:szCs w:val="20"/>
          <w:lang w:val="ka-GE"/>
        </w:rPr>
        <w:t xml:space="preserve"> შეწყვეტის საშიშროება ემუქრებათ</w:t>
      </w:r>
      <w:r w:rsidR="000A0B9D" w:rsidRPr="00FF5B56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8D775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217E6B9F" w14:textId="5AF40A0B" w:rsidR="004E1F1E" w:rsidRPr="008D7759" w:rsidRDefault="004E1F1E" w:rsidP="004E1F1E">
      <w:pPr>
        <w:spacing w:after="120"/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 xml:space="preserve">ამ პერიოდში სამსახურმა დაადასტურა თავისი აქტუალობა, ასევე - მიწოდებული </w:t>
      </w:r>
      <w:r w:rsidR="00301E64">
        <w:rPr>
          <w:rFonts w:ascii="Sylfaen" w:hAnsi="Sylfaen" w:cstheme="minorHAnsi"/>
          <w:sz w:val="20"/>
          <w:szCs w:val="20"/>
          <w:lang w:val="ka-GE"/>
        </w:rPr>
        <w:t>მომსახურების</w:t>
      </w:r>
      <w:r>
        <w:rPr>
          <w:rFonts w:ascii="Sylfaen" w:hAnsi="Sylfaen" w:cstheme="minorHAnsi"/>
          <w:sz w:val="20"/>
          <w:szCs w:val="20"/>
          <w:lang w:val="ka-GE"/>
        </w:rPr>
        <w:t xml:space="preserve"> ეფექტურობა (წინასწარი მონაცემებით) და შესაძლებლობა და პოტენციალი, რომ გახდეს საქართველოს ფსიქიკური ჯანმრთელობის დაცვის სისტემის ნაწილი. საქართველოში მოზარდებისა და </w:t>
      </w:r>
      <w:r>
        <w:rPr>
          <w:rFonts w:ascii="Sylfaen" w:hAnsi="Sylfaen" w:cstheme="minorHAnsi"/>
          <w:sz w:val="20"/>
          <w:szCs w:val="20"/>
          <w:lang w:val="ka-GE"/>
        </w:rPr>
        <w:lastRenderedPageBreak/>
        <w:t>ახალგაზრდებისთვის ადიქციებისა და ემოციური და ქცევითი პრობლემების სხვა სერვისი, გარდა კლუბი სინერგიისა, საქართ</w:t>
      </w:r>
      <w:r w:rsidR="00301E64">
        <w:rPr>
          <w:rFonts w:ascii="Sylfaen" w:hAnsi="Sylfaen" w:cstheme="minorHAnsi"/>
          <w:sz w:val="20"/>
          <w:szCs w:val="20"/>
          <w:lang w:val="ka-GE"/>
        </w:rPr>
        <w:t>ვ</w:t>
      </w:r>
      <w:r>
        <w:rPr>
          <w:rFonts w:ascii="Sylfaen" w:hAnsi="Sylfaen" w:cstheme="minorHAnsi"/>
          <w:sz w:val="20"/>
          <w:szCs w:val="20"/>
          <w:lang w:val="ka-GE"/>
        </w:rPr>
        <w:t xml:space="preserve">ელოში დღეს არ არსებობს. </w:t>
      </w:r>
    </w:p>
    <w:p w14:paraId="3AAF48B4" w14:textId="0F13E5F0" w:rsidR="00A6516F" w:rsidRPr="00945D88" w:rsidRDefault="008D7759" w:rsidP="00FF5B56">
      <w:pPr>
        <w:spacing w:after="120"/>
        <w:jc w:val="both"/>
        <w:rPr>
          <w:rFonts w:ascii="Sylfaen" w:hAnsi="Sylfaen" w:cstheme="minorHAnsi"/>
          <w:sz w:val="20"/>
          <w:szCs w:val="20"/>
          <w:lang w:val="en-US"/>
        </w:rPr>
      </w:pPr>
      <w:r>
        <w:rPr>
          <w:rFonts w:ascii="Sylfaen" w:hAnsi="Sylfaen" w:cstheme="minorHAnsi"/>
          <w:sz w:val="20"/>
          <w:szCs w:val="20"/>
          <w:lang w:val="ka-GE"/>
        </w:rPr>
        <w:t>სწორედ ამიტომ მოგმართავთ</w:t>
      </w:r>
      <w:r w:rsidR="00D52748">
        <w:rPr>
          <w:rFonts w:ascii="Sylfaen" w:hAnsi="Sylfaen" w:cstheme="minorHAnsi"/>
          <w:sz w:val="20"/>
          <w:szCs w:val="20"/>
          <w:lang w:val="ka-GE"/>
        </w:rPr>
        <w:t xml:space="preserve"> თხოვნით, გაითვალისწინოთ კლუბი სინერგიის შესაძლო დაფინანსების საკითხი მომავალი წლის ფსიქიკური ჯანმრთელობის </w:t>
      </w:r>
      <w:r w:rsidR="006414A1">
        <w:rPr>
          <w:rFonts w:ascii="Sylfaen" w:hAnsi="Sylfaen" w:cstheme="minorHAnsi"/>
          <w:sz w:val="20"/>
          <w:szCs w:val="20"/>
          <w:lang w:val="ka-GE"/>
        </w:rPr>
        <w:t xml:space="preserve">დაცვის </w:t>
      </w:r>
      <w:r w:rsidR="00D52748">
        <w:rPr>
          <w:rFonts w:ascii="Sylfaen" w:hAnsi="Sylfaen" w:cstheme="minorHAnsi"/>
          <w:sz w:val="20"/>
          <w:szCs w:val="20"/>
          <w:lang w:val="ka-GE"/>
        </w:rPr>
        <w:t>პროგრამაში</w:t>
      </w:r>
      <w:r w:rsidR="00A6516F">
        <w:rPr>
          <w:rFonts w:ascii="Sylfaen" w:hAnsi="Sylfaen" w:cstheme="minorHAnsi"/>
          <w:sz w:val="20"/>
          <w:szCs w:val="20"/>
          <w:lang w:val="en-US"/>
        </w:rPr>
        <w:t>.</w:t>
      </w:r>
    </w:p>
    <w:p w14:paraId="0064F920" w14:textId="69240F04" w:rsidR="00BF2450" w:rsidRPr="00FF5B56" w:rsidRDefault="00BF2450" w:rsidP="00FF5B56">
      <w:pPr>
        <w:pStyle w:val="CommentText"/>
        <w:spacing w:after="120" w:line="276" w:lineRule="auto"/>
        <w:rPr>
          <w:rFonts w:asciiTheme="minorHAnsi" w:hAnsiTheme="minorHAnsi" w:cstheme="minorHAnsi"/>
          <w:lang w:val="ka-GE"/>
        </w:rPr>
      </w:pPr>
      <w:r w:rsidRPr="00FF5B56">
        <w:rPr>
          <w:rFonts w:ascii="Sylfaen" w:hAnsi="Sylfaen" w:cs="Sylfaen"/>
          <w:lang w:val="ka-GE"/>
        </w:rPr>
        <w:t>ამ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სამსახურის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სრულყოფილი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ფუნქციონირებისთვის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საჭიროა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თვეში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Theme="minorHAnsi" w:hAnsiTheme="minorHAnsi" w:cstheme="minorHAnsi"/>
          <w:i/>
          <w:iCs/>
          <w:lang w:val="ka-GE"/>
        </w:rPr>
        <w:t>2</w:t>
      </w:r>
      <w:r w:rsidR="00970E68" w:rsidRPr="00FF5B56">
        <w:rPr>
          <w:rFonts w:asciiTheme="minorHAnsi" w:hAnsiTheme="minorHAnsi" w:cstheme="minorHAnsi"/>
          <w:i/>
          <w:iCs/>
          <w:lang w:val="ka-GE"/>
        </w:rPr>
        <w:t>6</w:t>
      </w:r>
      <w:r w:rsidRPr="00FF5B56">
        <w:rPr>
          <w:rFonts w:asciiTheme="minorHAnsi" w:hAnsiTheme="minorHAnsi" w:cstheme="minorHAnsi"/>
          <w:i/>
          <w:iCs/>
          <w:lang w:val="ka-GE"/>
        </w:rPr>
        <w:t>,</w:t>
      </w:r>
      <w:r w:rsidR="00970E68" w:rsidRPr="00FF5B56">
        <w:rPr>
          <w:rFonts w:asciiTheme="minorHAnsi" w:hAnsiTheme="minorHAnsi" w:cstheme="minorHAnsi"/>
          <w:i/>
          <w:iCs/>
          <w:lang w:val="ka-GE"/>
        </w:rPr>
        <w:t>129</w:t>
      </w:r>
      <w:r w:rsidRPr="00FF5B56">
        <w:rPr>
          <w:rFonts w:asciiTheme="minorHAnsi" w:hAnsiTheme="minorHAnsi" w:cstheme="minorHAnsi"/>
          <w:i/>
          <w:iCs/>
          <w:lang w:val="ka-GE"/>
        </w:rPr>
        <w:t xml:space="preserve">  </w:t>
      </w:r>
      <w:r w:rsidRPr="00FF5B56">
        <w:rPr>
          <w:rFonts w:ascii="Sylfaen" w:hAnsi="Sylfaen" w:cs="Sylfaen"/>
          <w:i/>
          <w:iCs/>
          <w:lang w:val="ka-GE"/>
        </w:rPr>
        <w:t>ლარი</w:t>
      </w:r>
      <w:r w:rsidRPr="00FF5B56">
        <w:rPr>
          <w:rFonts w:asciiTheme="minorHAnsi" w:hAnsiTheme="minorHAnsi" w:cstheme="minorHAnsi"/>
          <w:i/>
          <w:iCs/>
          <w:lang w:val="ka-GE"/>
        </w:rPr>
        <w:t xml:space="preserve"> </w:t>
      </w:r>
      <w:r w:rsidRPr="00FF5B56">
        <w:rPr>
          <w:rFonts w:ascii="Sylfaen" w:hAnsi="Sylfaen" w:cs="Sylfaen"/>
          <w:i/>
          <w:iCs/>
          <w:lang w:val="ka-GE"/>
        </w:rPr>
        <w:t>თბილისის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i/>
          <w:iCs/>
          <w:lang w:val="ka-GE"/>
        </w:rPr>
        <w:t>ცენტრისთვის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და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Theme="minorHAnsi" w:hAnsiTheme="minorHAnsi" w:cstheme="minorHAnsi"/>
          <w:i/>
          <w:iCs/>
          <w:lang w:val="ka-GE"/>
        </w:rPr>
        <w:t>16,</w:t>
      </w:r>
      <w:r w:rsidR="00970E68" w:rsidRPr="00FF5B56">
        <w:rPr>
          <w:rFonts w:asciiTheme="minorHAnsi" w:hAnsiTheme="minorHAnsi" w:cstheme="minorHAnsi"/>
          <w:i/>
          <w:iCs/>
          <w:lang w:val="ka-GE"/>
        </w:rPr>
        <w:t>686</w:t>
      </w:r>
      <w:r w:rsidRPr="00FF5B56">
        <w:rPr>
          <w:rFonts w:asciiTheme="minorHAnsi" w:hAnsiTheme="minorHAnsi" w:cstheme="minorHAnsi"/>
          <w:i/>
          <w:iCs/>
          <w:lang w:val="ka-GE"/>
        </w:rPr>
        <w:t xml:space="preserve"> </w:t>
      </w:r>
      <w:r w:rsidRPr="00FF5B56">
        <w:rPr>
          <w:rFonts w:ascii="Sylfaen" w:hAnsi="Sylfaen" w:cs="Sylfaen"/>
          <w:i/>
          <w:iCs/>
          <w:lang w:val="ka-GE"/>
        </w:rPr>
        <w:t>ლარი</w:t>
      </w:r>
      <w:r w:rsidRPr="00FF5B56">
        <w:rPr>
          <w:rFonts w:asciiTheme="minorHAnsi" w:hAnsiTheme="minorHAnsi" w:cstheme="minorHAnsi"/>
          <w:i/>
          <w:iCs/>
          <w:lang w:val="ka-GE"/>
        </w:rPr>
        <w:t xml:space="preserve"> </w:t>
      </w:r>
      <w:r w:rsidRPr="00FF5B56">
        <w:rPr>
          <w:rFonts w:ascii="Sylfaen" w:hAnsi="Sylfaen" w:cs="Sylfaen"/>
          <w:i/>
          <w:iCs/>
          <w:lang w:val="ka-GE"/>
        </w:rPr>
        <w:t>ბათუმის</w:t>
      </w:r>
      <w:r w:rsidRPr="00FF5B56">
        <w:rPr>
          <w:rFonts w:asciiTheme="minorHAnsi" w:hAnsiTheme="minorHAnsi" w:cstheme="minorHAnsi"/>
          <w:i/>
          <w:iCs/>
          <w:lang w:val="ka-GE"/>
        </w:rPr>
        <w:t xml:space="preserve"> </w:t>
      </w:r>
      <w:r w:rsidRPr="00FF5B56">
        <w:rPr>
          <w:rFonts w:ascii="Sylfaen" w:hAnsi="Sylfaen" w:cs="Sylfaen"/>
          <w:i/>
          <w:iCs/>
          <w:lang w:val="ka-GE"/>
        </w:rPr>
        <w:t>ცენტრისთვის</w:t>
      </w:r>
      <w:r w:rsidRPr="00FF5B56">
        <w:rPr>
          <w:rFonts w:asciiTheme="minorHAnsi" w:hAnsiTheme="minorHAnsi" w:cstheme="minorHAnsi"/>
          <w:i/>
          <w:iCs/>
          <w:lang w:val="ka-GE"/>
        </w:rPr>
        <w:t>,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რომელიც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მოიცავს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ყველა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გადასახადს</w:t>
      </w:r>
      <w:r w:rsidRPr="00FF5B56">
        <w:rPr>
          <w:rFonts w:asciiTheme="minorHAnsi" w:hAnsiTheme="minorHAnsi" w:cstheme="minorHAnsi"/>
          <w:lang w:val="ka-GE"/>
        </w:rPr>
        <w:t xml:space="preserve">, </w:t>
      </w:r>
      <w:r w:rsidRPr="00FF5B56">
        <w:rPr>
          <w:rFonts w:ascii="Sylfaen" w:hAnsi="Sylfaen" w:cs="Sylfaen"/>
          <w:lang w:val="ka-GE"/>
        </w:rPr>
        <w:t>თანამშრომელთა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ხელფასებსა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და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იჯარის</w:t>
      </w:r>
      <w:r w:rsidRPr="00FF5B56">
        <w:rPr>
          <w:rFonts w:asciiTheme="minorHAnsi" w:hAnsiTheme="minorHAnsi" w:cstheme="minorHAnsi"/>
          <w:lang w:val="ka-GE"/>
        </w:rPr>
        <w:t xml:space="preserve"> </w:t>
      </w:r>
      <w:r w:rsidRPr="00FF5B56">
        <w:rPr>
          <w:rFonts w:ascii="Sylfaen" w:hAnsi="Sylfaen" w:cs="Sylfaen"/>
          <w:lang w:val="ka-GE"/>
        </w:rPr>
        <w:t>თანხას</w:t>
      </w:r>
      <w:r w:rsidRPr="00FF5B56">
        <w:rPr>
          <w:rFonts w:asciiTheme="minorHAnsi" w:hAnsiTheme="minorHAnsi" w:cstheme="minorHAnsi"/>
          <w:lang w:val="ka-GE"/>
        </w:rPr>
        <w:t>.</w:t>
      </w:r>
      <w:r w:rsidR="00C965D2">
        <w:rPr>
          <w:rFonts w:asciiTheme="minorHAnsi" w:hAnsiTheme="minorHAnsi" w:cstheme="minorHAnsi"/>
          <w:lang w:val="ka-GE"/>
        </w:rPr>
        <w:t xml:space="preserve"> </w:t>
      </w:r>
    </w:p>
    <w:p w14:paraId="34C2C85E" w14:textId="14D9E750" w:rsidR="00055D51" w:rsidRPr="00FF5B56" w:rsidRDefault="00584331" w:rsidP="00FF5B56">
      <w:pPr>
        <w:spacing w:after="12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ქვემოთ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წარმოდგენილია</w:t>
      </w:r>
      <w:r w:rsidR="00BF2450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ორივე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ცენტრის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F2450" w:rsidRPr="00FF5B56">
        <w:rPr>
          <w:rFonts w:ascii="Sylfaen" w:hAnsi="Sylfaen" w:cs="Sylfaen"/>
          <w:sz w:val="20"/>
          <w:szCs w:val="20"/>
          <w:lang w:val="ka-GE"/>
        </w:rPr>
        <w:t>ფინანსური</w:t>
      </w:r>
      <w:r w:rsidR="00BF2450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F2450" w:rsidRPr="00FF5B56">
        <w:rPr>
          <w:rFonts w:ascii="Sylfaen" w:hAnsi="Sylfaen" w:cs="Sylfaen"/>
          <w:sz w:val="20"/>
          <w:szCs w:val="20"/>
          <w:lang w:val="ka-GE"/>
        </w:rPr>
        <w:t>საჭიროება</w:t>
      </w:r>
      <w:r w:rsidR="00BF2450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2021 </w:t>
      </w:r>
      <w:r w:rsidR="00BF2450" w:rsidRPr="00FF5B56">
        <w:rPr>
          <w:rFonts w:ascii="Sylfaen" w:hAnsi="Sylfaen" w:cs="Sylfaen"/>
          <w:sz w:val="20"/>
          <w:szCs w:val="20"/>
          <w:lang w:val="ka-GE"/>
        </w:rPr>
        <w:t>წლებში</w:t>
      </w:r>
      <w:r w:rsidR="007C0323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7C0323" w:rsidRPr="00FF5B56">
        <w:rPr>
          <w:rFonts w:ascii="Sylfaen" w:hAnsi="Sylfaen" w:cs="Sylfaen"/>
          <w:sz w:val="20"/>
          <w:szCs w:val="20"/>
          <w:lang w:val="ka-GE"/>
        </w:rPr>
        <w:t>ლარებში</w:t>
      </w:r>
      <w:r w:rsidR="007C0323" w:rsidRPr="00FF5B56">
        <w:rPr>
          <w:rFonts w:asciiTheme="minorHAnsi" w:hAnsiTheme="minorHAnsi" w:cstheme="minorHAnsi"/>
          <w:sz w:val="20"/>
          <w:szCs w:val="20"/>
          <w:lang w:val="ka-GE"/>
        </w:rPr>
        <w:t>:</w:t>
      </w:r>
      <w:r w:rsidR="00BF2450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tbl>
      <w:tblPr>
        <w:tblStyle w:val="PlainTable3"/>
        <w:tblW w:w="5670" w:type="dxa"/>
        <w:jc w:val="center"/>
        <w:tblLook w:val="04A0" w:firstRow="1" w:lastRow="0" w:firstColumn="1" w:lastColumn="0" w:noHBand="0" w:noVBand="1"/>
      </w:tblPr>
      <w:tblGrid>
        <w:gridCol w:w="2830"/>
        <w:gridCol w:w="1281"/>
        <w:gridCol w:w="1559"/>
      </w:tblGrid>
      <w:tr w:rsidR="005E5A38" w:rsidRPr="00FF5B56" w14:paraId="1055E9EA" w14:textId="77777777" w:rsidTr="005E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</w:tcPr>
          <w:p w14:paraId="24880B9E" w14:textId="77777777" w:rsidR="005E5A38" w:rsidRPr="00FF5B56" w:rsidRDefault="005E5A38" w:rsidP="00A12C9D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</w:tcPr>
          <w:p w14:paraId="123269B1" w14:textId="77777777" w:rsidR="005E5A38" w:rsidRPr="00FF5B56" w:rsidRDefault="005E5A38" w:rsidP="00A12C9D">
            <w:pPr>
              <w:spacing w:before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1 </w:t>
            </w:r>
            <w:r w:rsidRPr="00FF5B56">
              <w:rPr>
                <w:rFonts w:ascii="Sylfaen" w:hAnsi="Sylfaen" w:cs="Sylfaen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1559" w:type="dxa"/>
          </w:tcPr>
          <w:p w14:paraId="41BD258A" w14:textId="77777777" w:rsidR="005E5A38" w:rsidRPr="00FF5B56" w:rsidRDefault="005E5A38" w:rsidP="00A12C9D">
            <w:pPr>
              <w:spacing w:before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2021 (12 </w:t>
            </w:r>
            <w:r w:rsidRPr="00FF5B56">
              <w:rPr>
                <w:rFonts w:ascii="Sylfaen" w:hAnsi="Sylfaen" w:cs="Sylfaen"/>
                <w:sz w:val="20"/>
                <w:szCs w:val="20"/>
                <w:lang w:val="ka-GE"/>
              </w:rPr>
              <w:t>თვე</w:t>
            </w: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)</w:t>
            </w:r>
          </w:p>
        </w:tc>
      </w:tr>
      <w:tr w:rsidR="005E5A38" w:rsidRPr="00FF5B56" w14:paraId="2A064178" w14:textId="77777777" w:rsidTr="005E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2C2154" w14:textId="4C71E65A" w:rsidR="005E5A38" w:rsidRPr="006414A1" w:rsidRDefault="005E5A38" w:rsidP="00A12C9D">
            <w:pPr>
              <w:spacing w:before="120" w:line="240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F5B56">
              <w:rPr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  <w:t>კლუბი</w:t>
            </w:r>
            <w:r w:rsidRPr="00FF5B5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ka-GE"/>
              </w:rPr>
              <w:t xml:space="preserve"> </w:t>
            </w:r>
            <w:r w:rsidRPr="00FF5B56">
              <w:rPr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  <w:t>სინერგია</w:t>
            </w:r>
            <w:r w:rsidRPr="00FF5B5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 w:cstheme="minorHAnsi"/>
                <w:b w:val="0"/>
                <w:bCs w:val="0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81" w:type="dxa"/>
          </w:tcPr>
          <w:p w14:paraId="37074B57" w14:textId="4D18A1D6" w:rsidR="005E5A38" w:rsidRPr="00FF5B56" w:rsidRDefault="005E5A38" w:rsidP="00A12C9D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26,129</w:t>
            </w:r>
          </w:p>
        </w:tc>
        <w:tc>
          <w:tcPr>
            <w:tcW w:w="1559" w:type="dxa"/>
          </w:tcPr>
          <w:p w14:paraId="436C3A52" w14:textId="59BEE008" w:rsidR="005E5A38" w:rsidRPr="00FF5B56" w:rsidRDefault="005E5A38" w:rsidP="00A12C9D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313,548</w:t>
            </w:r>
          </w:p>
        </w:tc>
      </w:tr>
      <w:tr w:rsidR="005E5A38" w:rsidRPr="00FF5B56" w14:paraId="4094C984" w14:textId="77777777" w:rsidTr="000E4AD9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AFB741F" w14:textId="77777777" w:rsidR="005E5A38" w:rsidRPr="00FF5B56" w:rsidRDefault="005E5A38" w:rsidP="00A12C9D">
            <w:pPr>
              <w:spacing w:before="1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FF5B56">
              <w:rPr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  <w:t>კლუბი</w:t>
            </w:r>
            <w:r w:rsidRPr="00FF5B5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ka-GE"/>
              </w:rPr>
              <w:t xml:space="preserve"> </w:t>
            </w:r>
            <w:r w:rsidRPr="00FF5B56">
              <w:rPr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  <w:t>სინერგია</w:t>
            </w:r>
            <w:r w:rsidRPr="00FF5B5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ka-GE"/>
              </w:rPr>
              <w:t>-</w:t>
            </w:r>
            <w:r w:rsidRPr="00FF5B56">
              <w:rPr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1281" w:type="dxa"/>
          </w:tcPr>
          <w:p w14:paraId="2BA2B95B" w14:textId="081E2988" w:rsidR="005E5A38" w:rsidRPr="00FF5B56" w:rsidRDefault="005E5A38" w:rsidP="00A12C9D">
            <w:pPr>
              <w:spacing w:before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18,686</w:t>
            </w:r>
          </w:p>
        </w:tc>
        <w:tc>
          <w:tcPr>
            <w:tcW w:w="1559" w:type="dxa"/>
          </w:tcPr>
          <w:p w14:paraId="39BDC755" w14:textId="77777777" w:rsidR="005E5A38" w:rsidRPr="00FF5B56" w:rsidRDefault="005E5A38" w:rsidP="00A12C9D">
            <w:pPr>
              <w:spacing w:before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224,232</w:t>
            </w:r>
          </w:p>
        </w:tc>
      </w:tr>
      <w:tr w:rsidR="005E5A38" w:rsidRPr="00FF5B56" w14:paraId="7A5B9E1C" w14:textId="77777777" w:rsidTr="000E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0EE823" w14:textId="015C9C63" w:rsidR="005E5A38" w:rsidRPr="00FF5B56" w:rsidRDefault="005E5A38" w:rsidP="00A12C9D">
            <w:pPr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FF5B56">
              <w:rPr>
                <w:rFonts w:ascii="Sylfaen" w:hAnsi="Sylfaen" w:cs="Sylfaen"/>
                <w:sz w:val="20"/>
                <w:szCs w:val="20"/>
                <w:lang w:val="ka-GE"/>
              </w:rPr>
              <w:t>სულ</w:t>
            </w: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Pr="00FF5B56">
              <w:rPr>
                <w:rFonts w:ascii="Sylfaen" w:hAnsi="Sylfaen" w:cs="Sylfaen"/>
                <w:sz w:val="20"/>
                <w:szCs w:val="20"/>
                <w:lang w:val="ka-GE"/>
              </w:rPr>
              <w:t>ორივე</w:t>
            </w:r>
            <w:r w:rsidRPr="00FF5B5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Pr="00FF5B56">
              <w:rPr>
                <w:rFonts w:ascii="Sylfaen" w:hAnsi="Sylfaen" w:cs="Sylfaen"/>
                <w:sz w:val="20"/>
                <w:szCs w:val="20"/>
                <w:lang w:val="ka-GE"/>
              </w:rPr>
              <w:t>ცენტრი</w:t>
            </w:r>
          </w:p>
        </w:tc>
        <w:tc>
          <w:tcPr>
            <w:tcW w:w="1281" w:type="dxa"/>
          </w:tcPr>
          <w:p w14:paraId="2DEC6247" w14:textId="325F94D3" w:rsidR="005E5A38" w:rsidRPr="005E5A38" w:rsidRDefault="00AB20A1" w:rsidP="00A12C9D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  <w:t>44,815</w:t>
            </w:r>
          </w:p>
        </w:tc>
        <w:tc>
          <w:tcPr>
            <w:tcW w:w="1559" w:type="dxa"/>
            <w:vAlign w:val="bottom"/>
          </w:tcPr>
          <w:p w14:paraId="701F4309" w14:textId="4B0EB282" w:rsidR="005E5A38" w:rsidRPr="005E5A38" w:rsidRDefault="005E5A38" w:rsidP="00A12C9D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5E5A3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  <w:t xml:space="preserve">537,780 </w:t>
            </w:r>
          </w:p>
        </w:tc>
      </w:tr>
    </w:tbl>
    <w:p w14:paraId="5C45A538" w14:textId="77777777" w:rsidR="00BF2450" w:rsidRPr="00FF5B56" w:rsidRDefault="00BF2450" w:rsidP="00FF5B56">
      <w:pPr>
        <w:spacing w:after="0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2654317B" w14:textId="6DA1F5AC" w:rsidR="00D52748" w:rsidRDefault="00D52748" w:rsidP="00FF5B56">
      <w:pPr>
        <w:spacing w:after="1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ამავე დროს მოგახსენებთ, რომ მიმდინარეობს მოლაპარაკებები ბათუმის ჯანდაცვის სამინ</w:t>
      </w:r>
      <w:r w:rsidR="002B059B">
        <w:rPr>
          <w:rFonts w:ascii="Sylfaen" w:hAnsi="Sylfaen" w:cs="Sylfaen"/>
          <w:sz w:val="20"/>
          <w:szCs w:val="20"/>
          <w:lang w:val="ka-GE"/>
        </w:rPr>
        <w:t>ი</w:t>
      </w:r>
      <w:r>
        <w:rPr>
          <w:rFonts w:ascii="Sylfaen" w:hAnsi="Sylfaen" w:cs="Sylfaen"/>
          <w:sz w:val="20"/>
          <w:szCs w:val="20"/>
          <w:lang w:val="ka-GE"/>
        </w:rPr>
        <w:t xml:space="preserve">სტროსთან და </w:t>
      </w:r>
      <w:r w:rsidR="002B059B">
        <w:rPr>
          <w:rFonts w:ascii="Sylfaen" w:hAnsi="Sylfaen" w:cs="Sylfaen"/>
          <w:sz w:val="20"/>
          <w:szCs w:val="20"/>
          <w:lang w:val="ka-GE"/>
        </w:rPr>
        <w:t xml:space="preserve">ბათუმის </w:t>
      </w:r>
      <w:r>
        <w:rPr>
          <w:rFonts w:ascii="Sylfaen" w:hAnsi="Sylfaen" w:cs="Sylfaen"/>
          <w:sz w:val="20"/>
          <w:szCs w:val="20"/>
          <w:lang w:val="ka-GE"/>
        </w:rPr>
        <w:t>მერიასთან, თუმცა ამ ეტაპზე არ გვაქვს თანხმობა არცერთი უწყებიდან სინერგია-ბათუმის დაფინანსების შესახებ.</w:t>
      </w:r>
    </w:p>
    <w:p w14:paraId="3D6AE684" w14:textId="25313369" w:rsidR="00DD3D26" w:rsidRPr="00FF6CD4" w:rsidRDefault="00DD3D26" w:rsidP="00FF5B56">
      <w:pPr>
        <w:spacing w:after="12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მნიშვნელოვანია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აღინიშნოს</w:t>
      </w:r>
      <w:r w:rsidR="007C0323" w:rsidRPr="00FF5B56">
        <w:rPr>
          <w:rFonts w:asciiTheme="minorHAnsi" w:hAnsiTheme="minorHAnsi" w:cstheme="minorHAnsi"/>
          <w:sz w:val="20"/>
          <w:szCs w:val="20"/>
          <w:lang w:val="ka-GE"/>
        </w:rPr>
        <w:t>,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რომ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პარალელურად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მიმდინარეობს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სერვისის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ეფექტურობის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შემსწავლელი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კვლევა</w:t>
      </w:r>
      <w:r w:rsidR="00301E64">
        <w:rPr>
          <w:rFonts w:asciiTheme="minorHAnsi" w:hAnsiTheme="minorHAnsi" w:cstheme="minorHAnsi"/>
          <w:sz w:val="20"/>
          <w:szCs w:val="20"/>
          <w:lang w:val="ka-GE"/>
        </w:rPr>
        <w:t>.</w:t>
      </w:r>
      <w:bookmarkStart w:id="0" w:name="_GoBack"/>
      <w:bookmarkEnd w:id="0"/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კვლევა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საერთაშ</w:t>
      </w:r>
      <w:r w:rsidR="00D52748">
        <w:rPr>
          <w:rFonts w:ascii="Sylfaen" w:hAnsi="Sylfaen" w:cs="Sylfaen"/>
          <w:sz w:val="20"/>
          <w:szCs w:val="20"/>
          <w:lang w:val="ka-GE"/>
        </w:rPr>
        <w:t>ო</w:t>
      </w:r>
      <w:r w:rsidRPr="00FF5B56">
        <w:rPr>
          <w:rFonts w:ascii="Sylfaen" w:hAnsi="Sylfaen" w:cs="Sylfaen"/>
          <w:sz w:val="20"/>
          <w:szCs w:val="20"/>
          <w:lang w:val="ka-GE"/>
        </w:rPr>
        <w:t>რ</w:t>
      </w:r>
      <w:r w:rsidR="00D52748">
        <w:rPr>
          <w:rFonts w:ascii="Sylfaen" w:hAnsi="Sylfaen" w:cs="Sylfaen"/>
          <w:sz w:val="20"/>
          <w:szCs w:val="20"/>
          <w:lang w:val="ka-GE"/>
        </w:rPr>
        <w:t>ი</w:t>
      </w:r>
      <w:r w:rsidRPr="00FF5B56">
        <w:rPr>
          <w:rFonts w:ascii="Sylfaen" w:hAnsi="Sylfaen" w:cs="Sylfaen"/>
          <w:sz w:val="20"/>
          <w:szCs w:val="20"/>
          <w:lang w:val="ka-GE"/>
        </w:rPr>
        <w:t>სო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ფონდ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კურაციოს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FF5B56">
        <w:rPr>
          <w:rFonts w:ascii="Sylfaen" w:hAnsi="Sylfaen" w:cs="Sylfaen"/>
          <w:sz w:val="20"/>
          <w:szCs w:val="20"/>
          <w:lang w:val="ka-GE"/>
        </w:rPr>
        <w:t>გლობალური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ინიციატივა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ფსიაქიატრიაში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- </w:t>
      </w:r>
      <w:r w:rsidRPr="00FF5B56">
        <w:rPr>
          <w:rFonts w:ascii="Sylfaen" w:hAnsi="Sylfaen" w:cs="Sylfaen"/>
          <w:sz w:val="20"/>
          <w:szCs w:val="20"/>
          <w:lang w:val="ka-GE"/>
        </w:rPr>
        <w:t>თბილისის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მიერ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C965D2">
        <w:rPr>
          <w:rFonts w:ascii="Sylfaen" w:hAnsi="Sylfaen" w:cs="Sylfaen"/>
          <w:sz w:val="20"/>
          <w:szCs w:val="20"/>
          <w:lang w:val="ka-GE"/>
        </w:rPr>
        <w:t>ლონდონის ჰიგიენისა და ტროპიკული მედიცინის ინსტიტუტთან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ერთად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C965D2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FF6CD4">
        <w:rPr>
          <w:rFonts w:ascii="Sylfaen" w:hAnsi="Sylfaen" w:cstheme="minorHAnsi"/>
          <w:sz w:val="20"/>
          <w:szCs w:val="20"/>
          <w:lang w:val="ka-GE"/>
        </w:rPr>
        <w:t xml:space="preserve">კვლევა </w:t>
      </w:r>
      <w:r w:rsidR="00A6516F">
        <w:rPr>
          <w:rFonts w:ascii="Sylfaen" w:hAnsi="Sylfaen" w:cstheme="minorHAnsi"/>
          <w:sz w:val="20"/>
          <w:szCs w:val="20"/>
          <w:lang w:val="ka-GE"/>
        </w:rPr>
        <w:t xml:space="preserve">დასრულდება </w:t>
      </w:r>
      <w:r w:rsidR="00FF6CD4">
        <w:rPr>
          <w:rFonts w:ascii="Sylfaen" w:hAnsi="Sylfaen" w:cstheme="minorHAnsi"/>
          <w:sz w:val="20"/>
          <w:szCs w:val="20"/>
          <w:lang w:val="ka-GE"/>
        </w:rPr>
        <w:t xml:space="preserve">2021 </w:t>
      </w:r>
      <w:r w:rsidR="00A6516F">
        <w:rPr>
          <w:rFonts w:ascii="Sylfaen" w:hAnsi="Sylfaen" w:cstheme="minorHAnsi"/>
          <w:sz w:val="20"/>
          <w:szCs w:val="20"/>
          <w:lang w:val="ka-GE"/>
        </w:rPr>
        <w:t xml:space="preserve">წელს, თუმცა </w:t>
      </w:r>
      <w:r w:rsidR="00FF6CD4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945D88">
        <w:rPr>
          <w:rFonts w:ascii="Sylfaen" w:hAnsi="Sylfaen" w:cstheme="minorHAnsi"/>
          <w:sz w:val="20"/>
          <w:szCs w:val="20"/>
          <w:lang w:val="ka-GE"/>
        </w:rPr>
        <w:t xml:space="preserve">შუალედური მონაცემების ანალიზის შედეგებს წარმოგიდგენთ  2020 წლის სექტემბერში. </w:t>
      </w:r>
      <w:r w:rsidR="00A6516F">
        <w:rPr>
          <w:rFonts w:ascii="Sylfaen" w:hAnsi="Sylfaen" w:cstheme="minorHAnsi"/>
          <w:sz w:val="20"/>
          <w:szCs w:val="20"/>
          <w:lang w:val="ka-GE"/>
        </w:rPr>
        <w:t xml:space="preserve"> </w:t>
      </w:r>
    </w:p>
    <w:p w14:paraId="1B669C52" w14:textId="521512BA" w:rsidR="000A0B9D" w:rsidRPr="00FF5B56" w:rsidRDefault="000A0B9D" w:rsidP="00FF5B56">
      <w:pPr>
        <w:spacing w:after="12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მოგმართავთ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თხოვნით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945D88">
        <w:rPr>
          <w:rFonts w:ascii="Sylfaen" w:hAnsi="Sylfaen" w:cs="Sylfaen"/>
          <w:sz w:val="20"/>
          <w:szCs w:val="20"/>
          <w:lang w:val="ka-GE"/>
        </w:rPr>
        <w:t xml:space="preserve"> ამ </w:t>
      </w:r>
      <w:r w:rsidRPr="00FF5B56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ფრიად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მნიშვნელოვანი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სერვისის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E4AD9">
        <w:rPr>
          <w:rFonts w:ascii="Sylfaen" w:hAnsi="Sylfaen" w:cs="Sylfaen"/>
          <w:sz w:val="20"/>
          <w:szCs w:val="20"/>
          <w:lang w:val="ka-GE"/>
        </w:rPr>
        <w:t>დაფინანსება გაითვალისწინოთ ფსიქიკური ჯანმრთელობის სახელმწიფო პროგრამაში.</w:t>
      </w:r>
    </w:p>
    <w:p w14:paraId="27C654A1" w14:textId="74E7D128" w:rsidR="000A0B9D" w:rsidRPr="00FF5B56" w:rsidRDefault="000A0B9D" w:rsidP="00A12C9D">
      <w:pPr>
        <w:spacing w:after="12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წერილს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ბმულის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სახით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თან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ახლავს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45D88">
        <w:rPr>
          <w:rFonts w:ascii="Sylfaen" w:hAnsi="Sylfaen" w:cs="Sylfaen"/>
          <w:sz w:val="20"/>
          <w:szCs w:val="20"/>
          <w:lang w:val="ka-GE"/>
        </w:rPr>
        <w:t>სერვისის</w:t>
      </w:r>
      <w:r w:rsidR="00945D88"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აღწერილობა</w:t>
      </w:r>
      <w:r w:rsidR="008304DC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304DC">
        <w:rPr>
          <w:rFonts w:ascii="Sylfaen" w:hAnsi="Sylfaen" w:cstheme="minorHAnsi"/>
          <w:sz w:val="20"/>
          <w:szCs w:val="20"/>
          <w:lang w:val="ka-GE"/>
        </w:rPr>
        <w:t>და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მეთოდოლოგია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საინფორმაციო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ბუკლეტი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716E914D" w14:textId="04047FAE" w:rsidR="00970E68" w:rsidRPr="00FF5B56" w:rsidRDefault="000A0B9D" w:rsidP="00FF5B56">
      <w:pPr>
        <w:spacing w:after="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წინ</w:t>
      </w:r>
      <w:r w:rsidR="00970E68" w:rsidRPr="00FF5B56">
        <w:rPr>
          <w:rFonts w:ascii="Sylfaen" w:hAnsi="Sylfaen" w:cs="Sylfaen"/>
          <w:sz w:val="20"/>
          <w:szCs w:val="20"/>
          <w:lang w:val="ka-GE"/>
        </w:rPr>
        <w:t>ა</w:t>
      </w:r>
      <w:r w:rsidRPr="00FF5B56">
        <w:rPr>
          <w:rFonts w:ascii="Sylfaen" w:hAnsi="Sylfaen" w:cs="Sylfaen"/>
          <w:sz w:val="20"/>
          <w:szCs w:val="20"/>
          <w:lang w:val="ka-GE"/>
        </w:rPr>
        <w:t>სწარ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გიხდით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მადლობას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თანადგომისა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მხარდაჭერისთვის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0B03CB0" w14:textId="3BA2F0BB" w:rsidR="000A0B9D" w:rsidRDefault="000A0B9D" w:rsidP="00FF5B56">
      <w:pPr>
        <w:spacing w:after="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პატივისცემით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</w:p>
    <w:p w14:paraId="41327D85" w14:textId="0A6F646E" w:rsidR="002C7560" w:rsidRDefault="00A12C9D" w:rsidP="00FF5B56">
      <w:pPr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E6C848F" wp14:editId="084CDAC5">
            <wp:simplePos x="0" y="0"/>
            <wp:positionH relativeFrom="column">
              <wp:posOffset>1330742</wp:posOffset>
            </wp:positionH>
            <wp:positionV relativeFrom="paragraph">
              <wp:posOffset>173197</wp:posOffset>
            </wp:positionV>
            <wp:extent cx="1371600" cy="547370"/>
            <wp:effectExtent l="0" t="0" r="0" b="0"/>
            <wp:wrapTight wrapText="bothSides">
              <wp:wrapPolygon edited="0">
                <wp:start x="0" y="0"/>
                <wp:lineTo x="0" y="21049"/>
                <wp:lineTo x="21400" y="21049"/>
                <wp:lineTo x="21400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C8C2A" w14:textId="07717B15" w:rsidR="00055D51" w:rsidRPr="00A12C9D" w:rsidRDefault="000A0B9D" w:rsidP="00A12C9D">
      <w:pPr>
        <w:spacing w:after="0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ნინო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მახაშვილი</w:t>
      </w:r>
    </w:p>
    <w:p w14:paraId="3C505993" w14:textId="7189362A" w:rsidR="00FF5B56" w:rsidRDefault="00FF5B56" w:rsidP="00FF5B56">
      <w:pPr>
        <w:spacing w:after="0"/>
        <w:rPr>
          <w:rFonts w:ascii="Sylfaen" w:hAnsi="Sylfaen" w:cs="Sylfaen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დირექტორი</w:t>
      </w:r>
    </w:p>
    <w:p w14:paraId="6BAB892F" w14:textId="3FD3A79B" w:rsidR="00CF1441" w:rsidRDefault="00D87BEB" w:rsidP="00055D51">
      <w:pPr>
        <w:spacing w:after="0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გიფ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>-</w:t>
      </w:r>
      <w:r w:rsidRPr="00FF5B56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197288C5" w14:textId="52DA0CDA" w:rsidR="002C7560" w:rsidRPr="00FF5B56" w:rsidRDefault="00055D51" w:rsidP="00FF5B56">
      <w:pPr>
        <w:rPr>
          <w:rFonts w:asciiTheme="minorHAnsi" w:hAnsiTheme="minorHAnsi" w:cstheme="minorHAnsi"/>
          <w:sz w:val="20"/>
          <w:szCs w:val="20"/>
          <w:lang w:val="ka-GE"/>
        </w:rPr>
      </w:pPr>
      <w:r w:rsidRPr="00D20A8A">
        <w:rPr>
          <w:rFonts w:asciiTheme="minorHAnsi" w:hAnsiTheme="minorHAnsi" w:cstheme="minorHAnsi"/>
          <w:noProof/>
          <w:sz w:val="23"/>
          <w:szCs w:val="23"/>
          <w:lang w:val="en-US"/>
        </w:rPr>
        <w:drawing>
          <wp:anchor distT="0" distB="0" distL="114300" distR="114300" simplePos="0" relativeHeight="251659264" behindDoc="1" locked="0" layoutInCell="1" allowOverlap="1" wp14:anchorId="62C955AB" wp14:editId="348F917F">
            <wp:simplePos x="0" y="0"/>
            <wp:positionH relativeFrom="column">
              <wp:posOffset>2605591</wp:posOffset>
            </wp:positionH>
            <wp:positionV relativeFrom="paragraph">
              <wp:posOffset>55134</wp:posOffset>
            </wp:positionV>
            <wp:extent cx="1069340" cy="1134745"/>
            <wp:effectExtent l="0" t="0" r="0" b="0"/>
            <wp:wrapTight wrapText="bothSides">
              <wp:wrapPolygon edited="0">
                <wp:start x="0" y="0"/>
                <wp:lineTo x="0" y="21274"/>
                <wp:lineTo x="21292" y="21274"/>
                <wp:lineTo x="21292" y="0"/>
                <wp:lineTo x="0" y="0"/>
              </wp:wrapPolygon>
            </wp:wrapTight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ACBD7" w14:textId="5F9300D4" w:rsidR="00400A3A" w:rsidRPr="00A12C9D" w:rsidRDefault="00FF5B56" w:rsidP="00A12C9D">
      <w:pPr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მაია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უჩანეიშვილ</w:t>
      </w:r>
      <w:r w:rsidR="00045645">
        <w:rPr>
          <w:rFonts w:ascii="Sylfaen" w:hAnsi="Sylfaen" w:cs="Sylfaen"/>
          <w:sz w:val="20"/>
          <w:szCs w:val="20"/>
          <w:lang w:val="ka-GE"/>
        </w:rPr>
        <w:t>ი</w:t>
      </w:r>
    </w:p>
    <w:p w14:paraId="316F7888" w14:textId="7A455B41" w:rsidR="00FF5B56" w:rsidRPr="00FF5B56" w:rsidRDefault="00FF5B56" w:rsidP="00FF5B56">
      <w:pPr>
        <w:spacing w:after="0"/>
        <w:rPr>
          <w:rFonts w:asciiTheme="minorHAnsi" w:hAnsiTheme="minorHAnsi" w:cstheme="minorHAnsi"/>
          <w:sz w:val="20"/>
          <w:szCs w:val="20"/>
          <w:lang w:val="ka-GE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კვლევითი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განყოფილების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დირექტორი</w:t>
      </w:r>
    </w:p>
    <w:p w14:paraId="26C9005C" w14:textId="39A14A87" w:rsidR="00C058A3" w:rsidRPr="00055D51" w:rsidRDefault="00CF1441" w:rsidP="00055D51">
      <w:pPr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 w:rsidRPr="00FF5B56">
        <w:rPr>
          <w:rFonts w:ascii="Sylfaen" w:hAnsi="Sylfaen" w:cs="Sylfaen"/>
          <w:sz w:val="20"/>
          <w:szCs w:val="20"/>
          <w:lang w:val="ka-GE"/>
        </w:rPr>
        <w:t>საერთშორისო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ფონდი</w:t>
      </w:r>
      <w:r w:rsidRPr="00FF5B56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F5B56">
        <w:rPr>
          <w:rFonts w:ascii="Sylfaen" w:hAnsi="Sylfaen" w:cs="Sylfaen"/>
          <w:sz w:val="20"/>
          <w:szCs w:val="20"/>
          <w:lang w:val="ka-GE"/>
        </w:rPr>
        <w:t>კურაციო</w:t>
      </w:r>
    </w:p>
    <w:sectPr w:rsidR="00C058A3" w:rsidRPr="00055D51" w:rsidSect="00A12C9D">
      <w:headerReference w:type="first" r:id="rId8"/>
      <w:pgSz w:w="11906" w:h="16838"/>
      <w:pgMar w:top="1418" w:right="1015" w:bottom="592" w:left="1361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C26F4" w14:textId="77777777" w:rsidR="00995BCC" w:rsidRDefault="00995BCC">
      <w:pPr>
        <w:spacing w:after="0" w:line="240" w:lineRule="auto"/>
      </w:pPr>
      <w:r>
        <w:separator/>
      </w:r>
    </w:p>
  </w:endnote>
  <w:endnote w:type="continuationSeparator" w:id="0">
    <w:p w14:paraId="2F1413C2" w14:textId="77777777" w:rsidR="00995BCC" w:rsidRDefault="0099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CFDA7" w14:textId="77777777" w:rsidR="00995BCC" w:rsidRDefault="00995BCC">
      <w:pPr>
        <w:spacing w:after="0" w:line="240" w:lineRule="auto"/>
      </w:pPr>
      <w:r>
        <w:separator/>
      </w:r>
    </w:p>
  </w:footnote>
  <w:footnote w:type="continuationSeparator" w:id="0">
    <w:p w14:paraId="592E4BBF" w14:textId="77777777" w:rsidR="00995BCC" w:rsidRDefault="0099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DADEF" w14:textId="288C1252" w:rsidR="002C7560" w:rsidRDefault="002C7560">
    <w:pPr>
      <w:pStyle w:val="Header"/>
    </w:pPr>
    <w:r w:rsidRPr="002C7560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07927E84" wp14:editId="76B61609">
          <wp:simplePos x="0" y="0"/>
          <wp:positionH relativeFrom="column">
            <wp:posOffset>1769088</wp:posOffset>
          </wp:positionH>
          <wp:positionV relativeFrom="paragraph">
            <wp:posOffset>139700</wp:posOffset>
          </wp:positionV>
          <wp:extent cx="1739900" cy="647700"/>
          <wp:effectExtent l="0" t="0" r="0" b="0"/>
          <wp:wrapThrough wrapText="bothSides">
            <wp:wrapPolygon edited="0">
              <wp:start x="1104" y="3812"/>
              <wp:lineTo x="1104" y="8894"/>
              <wp:lineTo x="2207" y="11435"/>
              <wp:lineTo x="1419" y="11435"/>
              <wp:lineTo x="1104" y="11859"/>
              <wp:lineTo x="1104" y="17365"/>
              <wp:lineTo x="20339" y="17365"/>
              <wp:lineTo x="20654" y="12282"/>
              <wp:lineTo x="19866" y="11435"/>
              <wp:lineTo x="18920" y="11435"/>
              <wp:lineTo x="20496" y="8894"/>
              <wp:lineTo x="20339" y="3812"/>
              <wp:lineTo x="1104" y="3812"/>
            </wp:wrapPolygon>
          </wp:wrapThrough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mad Logo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560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63D50385" wp14:editId="3DCB9158">
          <wp:simplePos x="0" y="0"/>
          <wp:positionH relativeFrom="column">
            <wp:posOffset>-573405</wp:posOffset>
          </wp:positionH>
          <wp:positionV relativeFrom="paragraph">
            <wp:posOffset>177165</wp:posOffset>
          </wp:positionV>
          <wp:extent cx="2146935" cy="608330"/>
          <wp:effectExtent l="0" t="0" r="0" b="0"/>
          <wp:wrapThrough wrapText="bothSides">
            <wp:wrapPolygon edited="0">
              <wp:start x="6644" y="1353"/>
              <wp:lineTo x="3450" y="2706"/>
              <wp:lineTo x="1917" y="5411"/>
              <wp:lineTo x="1917" y="9470"/>
              <wp:lineTo x="511" y="16685"/>
              <wp:lineTo x="383" y="18489"/>
              <wp:lineTo x="6644" y="19390"/>
              <wp:lineTo x="7283" y="19390"/>
              <wp:lineTo x="20827" y="18038"/>
              <wp:lineTo x="20827" y="13979"/>
              <wp:lineTo x="12777" y="9470"/>
              <wp:lineTo x="15077" y="9019"/>
              <wp:lineTo x="15077" y="3157"/>
              <wp:lineTo x="7283" y="1353"/>
              <wp:lineTo x="6644" y="1353"/>
            </wp:wrapPolygon>
          </wp:wrapThrough>
          <wp:docPr id="9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25 Celi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560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07F184E0" wp14:editId="1C9492FC">
          <wp:simplePos x="0" y="0"/>
          <wp:positionH relativeFrom="column">
            <wp:posOffset>4855210</wp:posOffset>
          </wp:positionH>
          <wp:positionV relativeFrom="paragraph">
            <wp:posOffset>-16510</wp:posOffset>
          </wp:positionV>
          <wp:extent cx="1604010" cy="974725"/>
          <wp:effectExtent l="0" t="0" r="0" b="0"/>
          <wp:wrapThrough wrapText="bothSides">
            <wp:wrapPolygon edited="0">
              <wp:start x="3933" y="2251"/>
              <wp:lineTo x="2565" y="3096"/>
              <wp:lineTo x="2736" y="3940"/>
              <wp:lineTo x="7867" y="7317"/>
              <wp:lineTo x="7867" y="9287"/>
              <wp:lineTo x="9577" y="11820"/>
              <wp:lineTo x="1539" y="12102"/>
              <wp:lineTo x="1539" y="14916"/>
              <wp:lineTo x="10774" y="16323"/>
              <wp:lineTo x="9235" y="17730"/>
              <wp:lineTo x="9235" y="18575"/>
              <wp:lineTo x="9919" y="19137"/>
              <wp:lineTo x="10603" y="19137"/>
              <wp:lineTo x="12143" y="18575"/>
              <wp:lineTo x="18299" y="16886"/>
              <wp:lineTo x="18299" y="16323"/>
              <wp:lineTo x="20181" y="13227"/>
              <wp:lineTo x="19496" y="12664"/>
              <wp:lineTo x="15563" y="11257"/>
              <wp:lineTo x="17273" y="8443"/>
              <wp:lineTo x="16589" y="7317"/>
              <wp:lineTo x="16760" y="5629"/>
              <wp:lineTo x="13340" y="4503"/>
              <wp:lineTo x="4789" y="2251"/>
              <wp:lineTo x="3933" y="2251"/>
            </wp:wrapPolygon>
          </wp:wrapThrough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GIF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560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5EC18508" wp14:editId="6678F31A">
          <wp:simplePos x="0" y="0"/>
          <wp:positionH relativeFrom="column">
            <wp:posOffset>3785870</wp:posOffset>
          </wp:positionH>
          <wp:positionV relativeFrom="paragraph">
            <wp:posOffset>-13335</wp:posOffset>
          </wp:positionV>
          <wp:extent cx="821055" cy="867410"/>
          <wp:effectExtent l="0" t="0" r="0" b="0"/>
          <wp:wrapThrough wrapText="bothSides">
            <wp:wrapPolygon edited="0">
              <wp:start x="4009" y="1898"/>
              <wp:lineTo x="2005" y="7274"/>
              <wp:lineTo x="2005" y="8223"/>
              <wp:lineTo x="3675" y="12650"/>
              <wp:lineTo x="2339" y="16129"/>
              <wp:lineTo x="2339" y="17078"/>
              <wp:lineTo x="3341" y="19291"/>
              <wp:lineTo x="17708" y="19291"/>
              <wp:lineTo x="19044" y="17710"/>
              <wp:lineTo x="19044" y="14864"/>
              <wp:lineTo x="18042" y="12650"/>
              <wp:lineTo x="19712" y="6958"/>
              <wp:lineTo x="17708" y="3795"/>
              <wp:lineTo x="16037" y="1898"/>
              <wp:lineTo x="4009" y="1898"/>
            </wp:wrapPolygon>
          </wp:wrapThrough>
          <wp:docPr id="7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sinergi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9D"/>
    <w:rsid w:val="00005832"/>
    <w:rsid w:val="00045645"/>
    <w:rsid w:val="00055D51"/>
    <w:rsid w:val="000A0B9D"/>
    <w:rsid w:val="000E4AD9"/>
    <w:rsid w:val="0024100C"/>
    <w:rsid w:val="00263905"/>
    <w:rsid w:val="002B059B"/>
    <w:rsid w:val="002C7560"/>
    <w:rsid w:val="002E4D63"/>
    <w:rsid w:val="00301E64"/>
    <w:rsid w:val="003100F1"/>
    <w:rsid w:val="00371A2A"/>
    <w:rsid w:val="00381AA3"/>
    <w:rsid w:val="00395C29"/>
    <w:rsid w:val="003F3F3B"/>
    <w:rsid w:val="00400A3A"/>
    <w:rsid w:val="00424F34"/>
    <w:rsid w:val="004E1F1E"/>
    <w:rsid w:val="00584331"/>
    <w:rsid w:val="005E5A38"/>
    <w:rsid w:val="005F021C"/>
    <w:rsid w:val="006414A1"/>
    <w:rsid w:val="0064653C"/>
    <w:rsid w:val="00690884"/>
    <w:rsid w:val="006C6AE6"/>
    <w:rsid w:val="00713F36"/>
    <w:rsid w:val="00747763"/>
    <w:rsid w:val="007A19B9"/>
    <w:rsid w:val="007C0323"/>
    <w:rsid w:val="007C3466"/>
    <w:rsid w:val="007D18B2"/>
    <w:rsid w:val="008304DC"/>
    <w:rsid w:val="008B1D6C"/>
    <w:rsid w:val="008B69B2"/>
    <w:rsid w:val="008D7759"/>
    <w:rsid w:val="00930BB7"/>
    <w:rsid w:val="00945D88"/>
    <w:rsid w:val="009557A3"/>
    <w:rsid w:val="00970C0C"/>
    <w:rsid w:val="00970E68"/>
    <w:rsid w:val="00991B82"/>
    <w:rsid w:val="00995BCC"/>
    <w:rsid w:val="009A4EE9"/>
    <w:rsid w:val="009F495E"/>
    <w:rsid w:val="00A04DCB"/>
    <w:rsid w:val="00A12C9D"/>
    <w:rsid w:val="00A5536C"/>
    <w:rsid w:val="00A6516F"/>
    <w:rsid w:val="00A67ECE"/>
    <w:rsid w:val="00AB19C9"/>
    <w:rsid w:val="00AB20A1"/>
    <w:rsid w:val="00AB632F"/>
    <w:rsid w:val="00B30818"/>
    <w:rsid w:val="00BC0E08"/>
    <w:rsid w:val="00BF2450"/>
    <w:rsid w:val="00C058A3"/>
    <w:rsid w:val="00C24CE3"/>
    <w:rsid w:val="00C52B83"/>
    <w:rsid w:val="00C965D2"/>
    <w:rsid w:val="00CF1441"/>
    <w:rsid w:val="00D007B8"/>
    <w:rsid w:val="00D26857"/>
    <w:rsid w:val="00D34FCE"/>
    <w:rsid w:val="00D52748"/>
    <w:rsid w:val="00D87BEB"/>
    <w:rsid w:val="00DD3D26"/>
    <w:rsid w:val="00FF4115"/>
    <w:rsid w:val="00FF5B56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BF4F4"/>
  <w15:chartTrackingRefBased/>
  <w15:docId w15:val="{8BB16020-993D-B94B-A962-A1CBD75D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0B9D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B9D"/>
    <w:rPr>
      <w:rFonts w:ascii="Calibri" w:eastAsia="Calibri" w:hAnsi="Calibri" w:cs="Times New Roman"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0A0B9D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Default">
    <w:name w:val="Default"/>
    <w:rsid w:val="000A0B9D"/>
    <w:pPr>
      <w:autoSpaceDE w:val="0"/>
      <w:autoSpaceDN w:val="0"/>
      <w:adjustRightInd w:val="0"/>
    </w:pPr>
    <w:rPr>
      <w:rFonts w:ascii="Sylfaen" w:eastAsia="Calibri" w:hAnsi="Sylfaen" w:cs="Sylfaen"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0A0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B9D"/>
    <w:rPr>
      <w:rFonts w:ascii="Calibri" w:eastAsia="Calibri" w:hAnsi="Calibri" w:cs="Times New Roman"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713F36"/>
    <w:rPr>
      <w:rFonts w:ascii="Calibri" w:eastAsia="Calibri" w:hAnsi="Calibri" w:cs="Times New Roman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F3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F36"/>
    <w:rPr>
      <w:rFonts w:ascii="Times New Roman" w:eastAsia="Calibri" w:hAnsi="Times New Roman" w:cs="Times New Roman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0"/>
    <w:rPr>
      <w:rFonts w:ascii="Calibri" w:eastAsia="Calibri" w:hAnsi="Calibri" w:cs="Times New Roman"/>
      <w:b/>
      <w:bCs/>
      <w:sz w:val="20"/>
      <w:szCs w:val="20"/>
      <w:lang w:val="ru-RU"/>
    </w:rPr>
  </w:style>
  <w:style w:type="table" w:styleId="TableGrid">
    <w:name w:val="Table Grid"/>
    <w:basedOn w:val="TableNormal"/>
    <w:uiPriority w:val="39"/>
    <w:rsid w:val="00BF24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70E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F5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B56"/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2020-08-18T07:57:00Z</dcterms:created>
  <dcterms:modified xsi:type="dcterms:W3CDTF">2020-08-18T08:04:00Z</dcterms:modified>
</cp:coreProperties>
</file>